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5B9CF" w14:textId="77777777" w:rsidR="002564C5" w:rsidRPr="002564C5" w:rsidRDefault="002564C5" w:rsidP="002564C5">
      <w:pPr>
        <w:bidi w:val="0"/>
        <w:spacing w:after="0" w:line="240" w:lineRule="auto"/>
        <w:jc w:val="center"/>
        <w:rPr>
          <w:rFonts w:ascii="Times New Roman" w:eastAsia="Times New Roman" w:hAnsi="Times New Roman" w:cs="B Lotus"/>
          <w:sz w:val="28"/>
          <w:szCs w:val="28"/>
          <w:rtl/>
        </w:rPr>
      </w:pPr>
      <w:bookmarkStart w:id="0" w:name="_GoBack"/>
      <w:bookmarkEnd w:id="0"/>
      <w:r w:rsidRPr="002564C5">
        <w:rPr>
          <w:rFonts w:ascii="Times New Roman" w:eastAsia="Times New Roman" w:hAnsi="Times New Roman" w:cs="B Lotus" w:hint="cs"/>
          <w:sz w:val="32"/>
          <w:szCs w:val="32"/>
          <w:rtl/>
        </w:rPr>
        <w:t>بسمه تعالي</w:t>
      </w:r>
    </w:p>
    <w:p w14:paraId="177AD83A" w14:textId="49399F05" w:rsidR="002564C5" w:rsidRDefault="002564C5" w:rsidP="00F55445">
      <w:pPr>
        <w:jc w:val="center"/>
        <w:rPr>
          <w:rFonts w:cs="B Titr"/>
          <w:sz w:val="24"/>
          <w:szCs w:val="24"/>
          <w:rtl/>
        </w:rPr>
      </w:pPr>
      <w:r>
        <w:rPr>
          <w:rFonts w:cs="B Titr" w:hint="cs"/>
          <w:noProof/>
          <w:sz w:val="32"/>
          <w:szCs w:val="32"/>
          <w:lang w:bidi="ar-SA"/>
        </w:rPr>
        <w:drawing>
          <wp:inline distT="0" distB="0" distL="0" distR="0" wp14:anchorId="5467FA7A" wp14:editId="6F7DD3F7">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310640"/>
                    </a:xfrm>
                    <a:prstGeom prst="rect">
                      <a:avLst/>
                    </a:prstGeom>
                    <a:noFill/>
                    <a:ln>
                      <a:noFill/>
                    </a:ln>
                  </pic:spPr>
                </pic:pic>
              </a:graphicData>
            </a:graphic>
          </wp:inline>
        </w:drawing>
      </w:r>
    </w:p>
    <w:p w14:paraId="0762354C" w14:textId="3F1EB10B" w:rsidR="00175799" w:rsidRPr="002564C5" w:rsidRDefault="00F55445" w:rsidP="00F55445">
      <w:pPr>
        <w:jc w:val="center"/>
        <w:rPr>
          <w:rFonts w:cs="B Titr"/>
          <w:color w:val="70399D"/>
          <w:sz w:val="52"/>
          <w:szCs w:val="52"/>
          <w:rtl/>
        </w:rPr>
      </w:pPr>
      <w:r w:rsidRPr="002564C5">
        <w:rPr>
          <w:rFonts w:cs="B Titr" w:hint="cs"/>
          <w:color w:val="70399D"/>
          <w:sz w:val="52"/>
          <w:szCs w:val="52"/>
          <w:rtl/>
        </w:rPr>
        <w:t>فرم طرح دوره درس نظری و عملی- دانشگاه علوم پزشکی ایلام</w:t>
      </w:r>
    </w:p>
    <w:p w14:paraId="5DA34773" w14:textId="210C23DB" w:rsidR="00986CAA" w:rsidRPr="00512E6B" w:rsidRDefault="00F55445" w:rsidP="00986CAA">
      <w:pPr>
        <w:jc w:val="center"/>
        <w:rPr>
          <w:rFonts w:cs="B Nazanin"/>
          <w:b/>
          <w:bCs/>
          <w:sz w:val="28"/>
          <w:szCs w:val="28"/>
          <w:rtl/>
        </w:rPr>
      </w:pPr>
      <w:r w:rsidRPr="000B775C">
        <w:rPr>
          <w:rFonts w:cs="B Titr"/>
          <w:sz w:val="24"/>
          <w:szCs w:val="24"/>
          <w:rtl/>
        </w:rPr>
        <w:tab/>
      </w:r>
      <w:r w:rsidRPr="00512E6B">
        <w:rPr>
          <w:rFonts w:cs="B Nazanin" w:hint="cs"/>
          <w:b/>
          <w:bCs/>
          <w:sz w:val="28"/>
          <w:szCs w:val="28"/>
          <w:rtl/>
        </w:rPr>
        <w:t>معرفی درس</w:t>
      </w:r>
      <w:r w:rsidR="00A253A0">
        <w:rPr>
          <w:rFonts w:cs="B Nazanin" w:hint="cs"/>
          <w:b/>
          <w:bCs/>
          <w:sz w:val="28"/>
          <w:szCs w:val="28"/>
          <w:rtl/>
        </w:rPr>
        <w:t>:</w:t>
      </w:r>
      <w:r w:rsidR="00A253A0" w:rsidRPr="00A253A0">
        <w:rPr>
          <w:rtl/>
        </w:rPr>
        <w:t xml:space="preserve"> </w:t>
      </w:r>
      <w:bookmarkStart w:id="1" w:name="_Hlk158796959"/>
      <w:r w:rsidR="00A253A0" w:rsidRPr="00A253A0">
        <w:rPr>
          <w:rFonts w:cs="B Nazanin"/>
          <w:sz w:val="28"/>
          <w:szCs w:val="28"/>
          <w:rtl/>
        </w:rPr>
        <w:t>بررس</w:t>
      </w:r>
      <w:r w:rsidR="00A253A0" w:rsidRPr="00A253A0">
        <w:rPr>
          <w:rFonts w:cs="B Nazanin" w:hint="cs"/>
          <w:sz w:val="28"/>
          <w:szCs w:val="28"/>
          <w:rtl/>
        </w:rPr>
        <w:t>ی</w:t>
      </w:r>
      <w:r w:rsidR="00A253A0" w:rsidRPr="00A253A0">
        <w:rPr>
          <w:rFonts w:cs="B Nazanin"/>
          <w:sz w:val="28"/>
          <w:szCs w:val="28"/>
          <w:rtl/>
        </w:rPr>
        <w:t xml:space="preserve"> وضع</w:t>
      </w:r>
      <w:r w:rsidR="00A253A0" w:rsidRPr="00A253A0">
        <w:rPr>
          <w:rFonts w:cs="B Nazanin" w:hint="cs"/>
          <w:sz w:val="28"/>
          <w:szCs w:val="28"/>
          <w:rtl/>
        </w:rPr>
        <w:t>ی</w:t>
      </w:r>
      <w:r w:rsidR="00A253A0" w:rsidRPr="00A253A0">
        <w:rPr>
          <w:rFonts w:cs="B Nazanin" w:hint="eastAsia"/>
          <w:sz w:val="28"/>
          <w:szCs w:val="28"/>
          <w:rtl/>
        </w:rPr>
        <w:t>ت</w:t>
      </w:r>
      <w:r w:rsidR="00A253A0" w:rsidRPr="00A253A0">
        <w:rPr>
          <w:rFonts w:cs="B Nazanin"/>
          <w:sz w:val="28"/>
          <w:szCs w:val="28"/>
          <w:rtl/>
        </w:rPr>
        <w:t xml:space="preserve"> سلامت</w:t>
      </w:r>
      <w:r w:rsidR="00A253A0">
        <w:rPr>
          <w:rFonts w:cs="B Nazanin" w:hint="cs"/>
          <w:b/>
          <w:bCs/>
          <w:sz w:val="28"/>
          <w:szCs w:val="28"/>
          <w:rtl/>
        </w:rPr>
        <w:t xml:space="preserve">        </w:t>
      </w:r>
      <w:r w:rsidRPr="00512E6B">
        <w:rPr>
          <w:rFonts w:cs="B Nazanin" w:hint="cs"/>
          <w:b/>
          <w:bCs/>
          <w:sz w:val="28"/>
          <w:szCs w:val="28"/>
          <w:rtl/>
        </w:rPr>
        <w:t xml:space="preserve"> </w:t>
      </w:r>
      <w:bookmarkEnd w:id="1"/>
      <w:r w:rsidRPr="00512E6B">
        <w:rPr>
          <w:rFonts w:cs="B Nazanin" w:hint="cs"/>
          <w:b/>
          <w:bCs/>
          <w:sz w:val="28"/>
          <w:szCs w:val="28"/>
          <w:rtl/>
        </w:rPr>
        <w:t xml:space="preserve">نیمسال </w:t>
      </w:r>
      <w:r w:rsidRPr="006A1F1B">
        <w:rPr>
          <w:rFonts w:cs="B Nazanin" w:hint="cs"/>
          <w:b/>
          <w:bCs/>
          <w:sz w:val="28"/>
          <w:szCs w:val="28"/>
          <w:highlight w:val="cyan"/>
          <w:rtl/>
        </w:rPr>
        <w:t>اول</w:t>
      </w:r>
      <w:r w:rsidRPr="00512E6B">
        <w:rPr>
          <w:rFonts w:cs="B Nazanin" w:hint="cs"/>
          <w:b/>
          <w:bCs/>
          <w:sz w:val="28"/>
          <w:szCs w:val="28"/>
          <w:rtl/>
        </w:rPr>
        <w:t xml:space="preserve">/ </w:t>
      </w:r>
      <w:r w:rsidRPr="006A1F1B">
        <w:rPr>
          <w:rFonts w:cs="B Nazanin" w:hint="cs"/>
          <w:b/>
          <w:bCs/>
          <w:sz w:val="28"/>
          <w:szCs w:val="28"/>
          <w:rtl/>
        </w:rPr>
        <w:t>دوم</w:t>
      </w:r>
      <w:r w:rsidRPr="00512E6B">
        <w:rPr>
          <w:rFonts w:cs="B Nazanin" w:hint="cs"/>
          <w:b/>
          <w:bCs/>
          <w:sz w:val="28"/>
          <w:szCs w:val="28"/>
          <w:rtl/>
        </w:rPr>
        <w:t xml:space="preserve"> / تابستان</w:t>
      </w:r>
    </w:p>
    <w:p w14:paraId="5BF8F25F" w14:textId="03B5FF62" w:rsidR="00F55445" w:rsidRPr="00512E6B" w:rsidRDefault="00F55445" w:rsidP="006A1F1B">
      <w:pPr>
        <w:rPr>
          <w:rFonts w:cs="B Nazanin"/>
          <w:b/>
          <w:bCs/>
          <w:sz w:val="28"/>
          <w:szCs w:val="28"/>
          <w:rtl/>
        </w:rPr>
      </w:pPr>
      <w:r w:rsidRPr="00512E6B">
        <w:rPr>
          <w:rFonts w:cs="B Nazanin" w:hint="cs"/>
          <w:b/>
          <w:bCs/>
          <w:sz w:val="28"/>
          <w:szCs w:val="28"/>
          <w:rtl/>
        </w:rPr>
        <w:t>دانشکده:</w:t>
      </w:r>
      <w:r w:rsidR="00A253A0">
        <w:rPr>
          <w:rFonts w:cs="B Nazanin" w:hint="cs"/>
          <w:b/>
          <w:bCs/>
          <w:sz w:val="28"/>
          <w:szCs w:val="28"/>
          <w:rtl/>
        </w:rPr>
        <w:t xml:space="preserve"> </w:t>
      </w:r>
      <w:r w:rsidR="00A253A0" w:rsidRPr="00A253A0">
        <w:rPr>
          <w:rFonts w:cs="B Nazanin" w:hint="cs"/>
          <w:sz w:val="28"/>
          <w:szCs w:val="28"/>
          <w:rtl/>
        </w:rPr>
        <w:t>مجتمع آموزش عالی سلامت دهلران</w:t>
      </w:r>
      <w:r w:rsidR="00986CAA" w:rsidRPr="00512E6B">
        <w:rPr>
          <w:rFonts w:cs="B Nazanin" w:hint="cs"/>
          <w:b/>
          <w:bCs/>
          <w:sz w:val="28"/>
          <w:szCs w:val="28"/>
          <w:rtl/>
        </w:rPr>
        <w:t xml:space="preserve">                     </w:t>
      </w:r>
      <w:r w:rsidRPr="00512E6B">
        <w:rPr>
          <w:rFonts w:cs="B Nazanin" w:hint="cs"/>
          <w:b/>
          <w:bCs/>
          <w:sz w:val="28"/>
          <w:szCs w:val="28"/>
          <w:rtl/>
        </w:rPr>
        <w:t>گروه آم</w:t>
      </w:r>
      <w:r w:rsidR="006A1F1B">
        <w:rPr>
          <w:rFonts w:cs="B Nazanin" w:hint="cs"/>
          <w:b/>
          <w:bCs/>
          <w:sz w:val="28"/>
          <w:szCs w:val="28"/>
          <w:rtl/>
        </w:rPr>
        <w:t xml:space="preserve">وزشی: </w:t>
      </w:r>
      <w:r w:rsidR="006A1F1B" w:rsidRPr="006A1F1B">
        <w:rPr>
          <w:rFonts w:cs="B Nazanin" w:hint="cs"/>
          <w:sz w:val="28"/>
          <w:szCs w:val="28"/>
          <w:rtl/>
        </w:rPr>
        <w:t>پرستاری</w:t>
      </w:r>
    </w:p>
    <w:p w14:paraId="7877206B" w14:textId="247F6153" w:rsidR="00F55445" w:rsidRPr="00512E6B" w:rsidRDefault="00F55445" w:rsidP="006A1F1B">
      <w:pPr>
        <w:rPr>
          <w:rFonts w:cs="B Nazanin"/>
          <w:b/>
          <w:bCs/>
          <w:sz w:val="28"/>
          <w:szCs w:val="28"/>
          <w:rtl/>
        </w:rPr>
      </w:pPr>
      <w:r w:rsidRPr="00512E6B">
        <w:rPr>
          <w:rFonts w:cs="B Nazanin" w:hint="cs"/>
          <w:b/>
          <w:bCs/>
          <w:sz w:val="28"/>
          <w:szCs w:val="28"/>
          <w:rtl/>
        </w:rPr>
        <w:t xml:space="preserve">*نام وشماره درس:  </w:t>
      </w:r>
      <w:r w:rsidR="006A1F1B" w:rsidRPr="006A1F1B">
        <w:rPr>
          <w:rFonts w:cs="B Nazanin" w:hint="cs"/>
          <w:sz w:val="28"/>
          <w:szCs w:val="28"/>
          <w:rtl/>
        </w:rPr>
        <w:t>فرآیند پرستاری و</w:t>
      </w:r>
      <w:r w:rsidR="006A1F1B">
        <w:rPr>
          <w:rFonts w:cs="B Nazanin" w:hint="cs"/>
          <w:b/>
          <w:bCs/>
          <w:sz w:val="28"/>
          <w:szCs w:val="28"/>
          <w:rtl/>
        </w:rPr>
        <w:t xml:space="preserve"> </w:t>
      </w:r>
      <w:r w:rsidR="00A253A0" w:rsidRPr="00A253A0">
        <w:rPr>
          <w:rFonts w:cs="B Nazanin"/>
          <w:sz w:val="28"/>
          <w:szCs w:val="28"/>
          <w:rtl/>
        </w:rPr>
        <w:t>بررس</w:t>
      </w:r>
      <w:r w:rsidR="00A253A0" w:rsidRPr="00A253A0">
        <w:rPr>
          <w:rFonts w:cs="B Nazanin" w:hint="cs"/>
          <w:sz w:val="28"/>
          <w:szCs w:val="28"/>
          <w:rtl/>
        </w:rPr>
        <w:t>ی</w:t>
      </w:r>
      <w:r w:rsidR="00A253A0" w:rsidRPr="00A253A0">
        <w:rPr>
          <w:rFonts w:cs="B Nazanin"/>
          <w:sz w:val="28"/>
          <w:szCs w:val="28"/>
          <w:rtl/>
        </w:rPr>
        <w:t xml:space="preserve"> وضع</w:t>
      </w:r>
      <w:r w:rsidR="00A253A0" w:rsidRPr="00A253A0">
        <w:rPr>
          <w:rFonts w:cs="B Nazanin" w:hint="cs"/>
          <w:sz w:val="28"/>
          <w:szCs w:val="28"/>
          <w:rtl/>
        </w:rPr>
        <w:t>ی</w:t>
      </w:r>
      <w:r w:rsidR="00A253A0" w:rsidRPr="00A253A0">
        <w:rPr>
          <w:rFonts w:cs="B Nazanin" w:hint="eastAsia"/>
          <w:sz w:val="28"/>
          <w:szCs w:val="28"/>
          <w:rtl/>
        </w:rPr>
        <w:t>ت</w:t>
      </w:r>
      <w:r w:rsidR="00A253A0" w:rsidRPr="00A253A0">
        <w:rPr>
          <w:rFonts w:cs="B Nazanin"/>
          <w:sz w:val="28"/>
          <w:szCs w:val="28"/>
          <w:rtl/>
        </w:rPr>
        <w:t xml:space="preserve"> سلامت</w:t>
      </w:r>
      <w:r w:rsidR="006A1F1B">
        <w:rPr>
          <w:rFonts w:cs="B Nazanin" w:hint="cs"/>
          <w:sz w:val="28"/>
          <w:szCs w:val="28"/>
          <w:rtl/>
        </w:rPr>
        <w:t xml:space="preserve"> </w:t>
      </w:r>
      <w:r w:rsidR="00A253A0" w:rsidRPr="00A253A0">
        <w:rPr>
          <w:rFonts w:cs="B Nazanin" w:hint="cs"/>
          <w:sz w:val="28"/>
          <w:szCs w:val="28"/>
          <w:rtl/>
        </w:rPr>
        <w:t>/</w:t>
      </w:r>
      <w:r w:rsidR="00A253A0" w:rsidRPr="00A253A0">
        <w:rPr>
          <w:rFonts w:cs="B Nazanin"/>
          <w:sz w:val="28"/>
          <w:szCs w:val="28"/>
          <w:rtl/>
        </w:rPr>
        <w:t xml:space="preserve"> </w:t>
      </w:r>
      <w:r w:rsidRPr="00A253A0">
        <w:rPr>
          <w:rFonts w:cs="B Nazanin" w:hint="cs"/>
          <w:sz w:val="28"/>
          <w:szCs w:val="28"/>
          <w:rtl/>
        </w:rPr>
        <w:t xml:space="preserve"> </w:t>
      </w:r>
      <w:r w:rsidR="00A253A0" w:rsidRPr="00A253A0">
        <w:rPr>
          <w:rFonts w:cs="B Nazanin" w:hint="cs"/>
          <w:sz w:val="28"/>
          <w:szCs w:val="28"/>
          <w:rtl/>
        </w:rPr>
        <w:t>31840</w:t>
      </w:r>
      <w:r w:rsidR="006A1F1B">
        <w:rPr>
          <w:rFonts w:cs="B Nazanin" w:hint="cs"/>
          <w:sz w:val="28"/>
          <w:szCs w:val="28"/>
          <w:rtl/>
        </w:rPr>
        <w:t>38</w:t>
      </w:r>
      <w:r w:rsidRPr="00A253A0">
        <w:rPr>
          <w:rFonts w:cs="B Nazanin" w:hint="cs"/>
          <w:sz w:val="28"/>
          <w:szCs w:val="28"/>
          <w:rtl/>
        </w:rPr>
        <w:t xml:space="preserve">                                             </w:t>
      </w:r>
      <w:r w:rsidR="000B775C" w:rsidRPr="00A253A0">
        <w:rPr>
          <w:rFonts w:cs="B Nazanin" w:hint="cs"/>
          <w:sz w:val="28"/>
          <w:szCs w:val="28"/>
          <w:rtl/>
        </w:rPr>
        <w:t xml:space="preserve">                      </w:t>
      </w:r>
      <w:r w:rsidRPr="00A253A0">
        <w:rPr>
          <w:rFonts w:cs="B Nazanin" w:hint="cs"/>
          <w:sz w:val="28"/>
          <w:szCs w:val="28"/>
          <w:rtl/>
        </w:rPr>
        <w:t xml:space="preserve">   </w:t>
      </w:r>
      <w:r w:rsidRPr="00512E6B">
        <w:rPr>
          <w:rFonts w:cs="B Nazanin" w:hint="cs"/>
          <w:b/>
          <w:bCs/>
          <w:sz w:val="28"/>
          <w:szCs w:val="28"/>
          <w:rtl/>
        </w:rPr>
        <w:t>* رشته ومقطع تحصیلی:</w:t>
      </w:r>
      <w:r w:rsidR="00A253A0">
        <w:rPr>
          <w:rFonts w:cs="B Nazanin" w:hint="cs"/>
          <w:b/>
          <w:bCs/>
          <w:sz w:val="28"/>
          <w:szCs w:val="28"/>
          <w:rtl/>
        </w:rPr>
        <w:t xml:space="preserve"> </w:t>
      </w:r>
      <w:r w:rsidR="00A253A0" w:rsidRPr="00A253A0">
        <w:rPr>
          <w:rFonts w:cs="B Nazanin" w:hint="cs"/>
          <w:sz w:val="28"/>
          <w:szCs w:val="28"/>
          <w:rtl/>
        </w:rPr>
        <w:t>کارشناسی پرستاری</w:t>
      </w:r>
    </w:p>
    <w:p w14:paraId="52DF393B" w14:textId="6DCC8713" w:rsidR="00A253A0" w:rsidRDefault="00F55445" w:rsidP="004A2BE3">
      <w:pPr>
        <w:rPr>
          <w:rFonts w:cs="B Nazanin"/>
          <w:b/>
          <w:bCs/>
          <w:sz w:val="28"/>
          <w:szCs w:val="28"/>
          <w:rtl/>
        </w:rPr>
      </w:pPr>
      <w:r w:rsidRPr="00512E6B">
        <w:rPr>
          <w:rFonts w:cs="B Nazanin" w:hint="cs"/>
          <w:b/>
          <w:bCs/>
          <w:sz w:val="28"/>
          <w:szCs w:val="28"/>
          <w:rtl/>
        </w:rPr>
        <w:t>*روز و ساعت برگزاری</w:t>
      </w:r>
      <w:r w:rsidRPr="00A253A0">
        <w:rPr>
          <w:rFonts w:cs="B Nazanin" w:hint="cs"/>
          <w:sz w:val="28"/>
          <w:szCs w:val="28"/>
          <w:rtl/>
        </w:rPr>
        <w:t xml:space="preserve">: </w:t>
      </w:r>
      <w:r w:rsidR="004A2BE3">
        <w:rPr>
          <w:rFonts w:cs="B Nazanin" w:hint="cs"/>
          <w:sz w:val="28"/>
          <w:szCs w:val="28"/>
          <w:rtl/>
        </w:rPr>
        <w:t>شنبه ها (14-16</w:t>
      </w:r>
      <w:r w:rsidR="00A253A0" w:rsidRPr="00A253A0">
        <w:rPr>
          <w:rFonts w:cs="B Nazanin" w:hint="cs"/>
          <w:sz w:val="28"/>
          <w:szCs w:val="28"/>
          <w:rtl/>
        </w:rPr>
        <w:t>)</w:t>
      </w:r>
      <w:r w:rsidRPr="00512E6B">
        <w:rPr>
          <w:rFonts w:cs="B Nazanin" w:hint="cs"/>
          <w:b/>
          <w:bCs/>
          <w:sz w:val="28"/>
          <w:szCs w:val="28"/>
          <w:rtl/>
        </w:rPr>
        <w:t xml:space="preserve">                                            </w:t>
      </w:r>
      <w:r w:rsidR="000B775C" w:rsidRPr="00512E6B">
        <w:rPr>
          <w:rFonts w:cs="B Nazanin" w:hint="cs"/>
          <w:b/>
          <w:bCs/>
          <w:sz w:val="28"/>
          <w:szCs w:val="28"/>
          <w:rtl/>
        </w:rPr>
        <w:t xml:space="preserve">         </w:t>
      </w:r>
    </w:p>
    <w:p w14:paraId="0D239705" w14:textId="549C6599" w:rsidR="00F55445" w:rsidRPr="00A253A0" w:rsidRDefault="000B775C" w:rsidP="004A2BE3">
      <w:pPr>
        <w:rPr>
          <w:rFonts w:cs="B Nazanin"/>
          <w:sz w:val="28"/>
          <w:szCs w:val="28"/>
          <w:rtl/>
        </w:rPr>
      </w:pPr>
      <w:r w:rsidRPr="00512E6B">
        <w:rPr>
          <w:rFonts w:cs="B Nazanin" w:hint="cs"/>
          <w:b/>
          <w:bCs/>
          <w:sz w:val="28"/>
          <w:szCs w:val="28"/>
          <w:rtl/>
        </w:rPr>
        <w:t xml:space="preserve"> </w:t>
      </w:r>
      <w:r w:rsidR="00F55445" w:rsidRPr="00512E6B">
        <w:rPr>
          <w:rFonts w:cs="B Nazanin" w:hint="cs"/>
          <w:b/>
          <w:bCs/>
          <w:sz w:val="28"/>
          <w:szCs w:val="28"/>
          <w:rtl/>
        </w:rPr>
        <w:t xml:space="preserve"> *محل برگزاری:</w:t>
      </w:r>
      <w:r w:rsidR="00A253A0">
        <w:rPr>
          <w:rFonts w:cs="B Nazanin" w:hint="cs"/>
          <w:b/>
          <w:bCs/>
          <w:sz w:val="28"/>
          <w:szCs w:val="28"/>
          <w:rtl/>
        </w:rPr>
        <w:t xml:space="preserve"> </w:t>
      </w:r>
      <w:r w:rsidR="00C73764">
        <w:rPr>
          <w:rFonts w:cs="B Nazanin" w:hint="cs"/>
          <w:sz w:val="28"/>
          <w:szCs w:val="28"/>
          <w:rtl/>
        </w:rPr>
        <w:t>کلاس 2</w:t>
      </w:r>
    </w:p>
    <w:p w14:paraId="17ABCAC5" w14:textId="77777777" w:rsidR="00A253A0" w:rsidRDefault="00F55445" w:rsidP="000B775C">
      <w:pPr>
        <w:rPr>
          <w:rFonts w:cs="B Nazanin"/>
          <w:b/>
          <w:bCs/>
          <w:sz w:val="28"/>
          <w:szCs w:val="28"/>
          <w:rtl/>
        </w:rPr>
      </w:pPr>
      <w:r w:rsidRPr="00512E6B">
        <w:rPr>
          <w:rFonts w:cs="B Nazanin" w:hint="cs"/>
          <w:b/>
          <w:bCs/>
          <w:sz w:val="28"/>
          <w:szCs w:val="28"/>
          <w:rtl/>
        </w:rPr>
        <w:t xml:space="preserve">* نام مسوول درس(استاد درس): </w:t>
      </w:r>
      <w:r w:rsidR="00A253A0" w:rsidRPr="00A253A0">
        <w:rPr>
          <w:rFonts w:cs="B Nazanin" w:hint="cs"/>
          <w:sz w:val="28"/>
          <w:szCs w:val="28"/>
          <w:rtl/>
        </w:rPr>
        <w:t>ایوب پناهی</w:t>
      </w:r>
      <w:r w:rsidRPr="00512E6B">
        <w:rPr>
          <w:rFonts w:cs="B Nazanin" w:hint="cs"/>
          <w:b/>
          <w:bCs/>
          <w:sz w:val="28"/>
          <w:szCs w:val="28"/>
          <w:rtl/>
        </w:rPr>
        <w:t xml:space="preserve">            </w:t>
      </w:r>
    </w:p>
    <w:p w14:paraId="29654EE5" w14:textId="5AB875DF" w:rsidR="00F55445" w:rsidRPr="00A253A0" w:rsidRDefault="00F55445" w:rsidP="000B775C">
      <w:pPr>
        <w:rPr>
          <w:rFonts w:cs="B Nazanin"/>
          <w:sz w:val="28"/>
          <w:szCs w:val="28"/>
          <w:rtl/>
        </w:rPr>
      </w:pPr>
      <w:r w:rsidRPr="00512E6B">
        <w:rPr>
          <w:rFonts w:cs="B Nazanin" w:hint="cs"/>
          <w:b/>
          <w:bCs/>
          <w:sz w:val="28"/>
          <w:szCs w:val="28"/>
          <w:rtl/>
        </w:rPr>
        <w:t xml:space="preserve"> * دروس پیش نیاز:</w:t>
      </w:r>
      <w:r w:rsidR="00A253A0">
        <w:rPr>
          <w:rFonts w:cs="B Nazanin" w:hint="cs"/>
          <w:b/>
          <w:bCs/>
          <w:sz w:val="28"/>
          <w:szCs w:val="28"/>
          <w:rtl/>
        </w:rPr>
        <w:t xml:space="preserve"> </w:t>
      </w:r>
      <w:r w:rsidR="00A253A0" w:rsidRPr="00A253A0">
        <w:rPr>
          <w:rFonts w:cs="B Nazanin"/>
          <w:sz w:val="28"/>
          <w:szCs w:val="28"/>
          <w:rtl/>
        </w:rPr>
        <w:t>ف</w:t>
      </w:r>
      <w:r w:rsidR="00A253A0" w:rsidRPr="00A253A0">
        <w:rPr>
          <w:rFonts w:cs="B Nazanin" w:hint="cs"/>
          <w:sz w:val="28"/>
          <w:szCs w:val="28"/>
          <w:rtl/>
        </w:rPr>
        <w:t>ی</w:t>
      </w:r>
      <w:r w:rsidR="00A253A0" w:rsidRPr="00A253A0">
        <w:rPr>
          <w:rFonts w:cs="B Nazanin" w:hint="eastAsia"/>
          <w:sz w:val="28"/>
          <w:szCs w:val="28"/>
          <w:rtl/>
        </w:rPr>
        <w:t>ز</w:t>
      </w:r>
      <w:r w:rsidR="00A253A0" w:rsidRPr="00A253A0">
        <w:rPr>
          <w:rFonts w:cs="B Nazanin" w:hint="cs"/>
          <w:sz w:val="28"/>
          <w:szCs w:val="28"/>
          <w:rtl/>
        </w:rPr>
        <w:t>ی</w:t>
      </w:r>
      <w:r w:rsidR="00A253A0" w:rsidRPr="00A253A0">
        <w:rPr>
          <w:rFonts w:cs="B Nazanin" w:hint="eastAsia"/>
          <w:sz w:val="28"/>
          <w:szCs w:val="28"/>
          <w:rtl/>
        </w:rPr>
        <w:t>ولوژ</w:t>
      </w:r>
      <w:r w:rsidR="00A253A0" w:rsidRPr="00A253A0">
        <w:rPr>
          <w:rFonts w:cs="B Nazanin" w:hint="cs"/>
          <w:sz w:val="28"/>
          <w:szCs w:val="28"/>
          <w:rtl/>
        </w:rPr>
        <w:t>ی</w:t>
      </w:r>
      <w:r w:rsidR="006A1F1B">
        <w:rPr>
          <w:rFonts w:cs="B Nazanin" w:hint="cs"/>
          <w:sz w:val="28"/>
          <w:szCs w:val="28"/>
          <w:rtl/>
        </w:rPr>
        <w:t>، اصول و مهارت های پرستاری</w:t>
      </w:r>
    </w:p>
    <w:p w14:paraId="2E9063E2" w14:textId="72B659EA" w:rsidR="00F55445" w:rsidRDefault="00F55445" w:rsidP="000B775C">
      <w:pPr>
        <w:rPr>
          <w:rFonts w:cs="B Nazanin"/>
          <w:sz w:val="28"/>
          <w:szCs w:val="28"/>
          <w:rtl/>
        </w:rPr>
      </w:pPr>
      <w:r w:rsidRPr="00512E6B">
        <w:rPr>
          <w:rFonts w:cs="B Nazanin" w:hint="cs"/>
          <w:b/>
          <w:bCs/>
          <w:sz w:val="28"/>
          <w:szCs w:val="28"/>
          <w:rtl/>
        </w:rPr>
        <w:t xml:space="preserve">* آدرس دفتر:  </w:t>
      </w:r>
      <w:r w:rsidR="00A253A0" w:rsidRPr="00A253A0">
        <w:rPr>
          <w:rFonts w:cs="B Nazanin"/>
          <w:sz w:val="28"/>
          <w:szCs w:val="28"/>
          <w:rtl/>
        </w:rPr>
        <w:t>مجتمع آموزش عال</w:t>
      </w:r>
      <w:r w:rsidR="00A253A0" w:rsidRPr="00A253A0">
        <w:rPr>
          <w:rFonts w:cs="B Nazanin" w:hint="cs"/>
          <w:sz w:val="28"/>
          <w:szCs w:val="28"/>
          <w:rtl/>
        </w:rPr>
        <w:t>ی</w:t>
      </w:r>
      <w:r w:rsidR="00A253A0" w:rsidRPr="00A253A0">
        <w:rPr>
          <w:rFonts w:cs="B Nazanin"/>
          <w:sz w:val="28"/>
          <w:szCs w:val="28"/>
          <w:rtl/>
        </w:rPr>
        <w:t xml:space="preserve"> سلامت دهلران</w:t>
      </w:r>
      <w:r w:rsidRPr="00512E6B">
        <w:rPr>
          <w:rFonts w:cs="B Nazanin" w:hint="cs"/>
          <w:b/>
          <w:bCs/>
          <w:sz w:val="28"/>
          <w:szCs w:val="28"/>
          <w:rtl/>
        </w:rPr>
        <w:t xml:space="preserve">                                                 </w:t>
      </w:r>
      <w:r w:rsidR="000B775C" w:rsidRPr="00512E6B">
        <w:rPr>
          <w:rFonts w:cs="B Nazanin" w:hint="cs"/>
          <w:b/>
          <w:bCs/>
          <w:sz w:val="28"/>
          <w:szCs w:val="28"/>
          <w:rtl/>
        </w:rPr>
        <w:t xml:space="preserve">                         </w:t>
      </w:r>
      <w:r w:rsidR="00986CAA" w:rsidRPr="00512E6B">
        <w:rPr>
          <w:rFonts w:cs="B Nazanin" w:hint="cs"/>
          <w:b/>
          <w:bCs/>
          <w:sz w:val="28"/>
          <w:szCs w:val="28"/>
          <w:rtl/>
        </w:rPr>
        <w:t xml:space="preserve">  </w:t>
      </w:r>
      <w:r w:rsidRPr="00512E6B">
        <w:rPr>
          <w:rFonts w:cs="B Nazanin" w:hint="cs"/>
          <w:b/>
          <w:bCs/>
          <w:sz w:val="28"/>
          <w:szCs w:val="28"/>
          <w:rtl/>
        </w:rPr>
        <w:t xml:space="preserve"> * آدرس</w:t>
      </w:r>
      <w:r w:rsidRPr="00512E6B">
        <w:rPr>
          <w:rFonts w:cs="B Nazanin"/>
          <w:b/>
          <w:bCs/>
          <w:sz w:val="28"/>
          <w:szCs w:val="28"/>
        </w:rPr>
        <w:t>Email</w:t>
      </w:r>
      <w:r w:rsidR="00A253A0">
        <w:rPr>
          <w:rFonts w:cs="B Nazanin" w:hint="cs"/>
          <w:b/>
          <w:bCs/>
          <w:sz w:val="28"/>
          <w:szCs w:val="28"/>
          <w:rtl/>
        </w:rPr>
        <w:t xml:space="preserve">: </w:t>
      </w:r>
      <w:hyperlink r:id="rId10" w:history="1">
        <w:r w:rsidR="0022573C" w:rsidRPr="006825B9">
          <w:rPr>
            <w:rStyle w:val="Hyperlink"/>
            <w:rFonts w:cs="B Nazanin"/>
            <w:sz w:val="28"/>
            <w:szCs w:val="28"/>
          </w:rPr>
          <w:t>ayoub.panahi6716@gmail.com</w:t>
        </w:r>
      </w:hyperlink>
    </w:p>
    <w:p w14:paraId="7A78F90F" w14:textId="77777777" w:rsidR="0022573C" w:rsidRDefault="0022573C" w:rsidP="000B775C">
      <w:pPr>
        <w:rPr>
          <w:rFonts w:cs="B Titr"/>
          <w:sz w:val="24"/>
          <w:szCs w:val="24"/>
          <w:rtl/>
        </w:rPr>
      </w:pPr>
    </w:p>
    <w:p w14:paraId="40B0314A" w14:textId="77777777" w:rsidR="0022573C" w:rsidRDefault="0022573C" w:rsidP="000B775C">
      <w:pPr>
        <w:rPr>
          <w:rFonts w:cs="B Titr"/>
          <w:sz w:val="24"/>
          <w:szCs w:val="24"/>
          <w:rtl/>
        </w:rPr>
      </w:pPr>
    </w:p>
    <w:p w14:paraId="6B5D9D9A" w14:textId="77777777" w:rsidR="0022573C" w:rsidRDefault="0022573C" w:rsidP="000B775C">
      <w:pPr>
        <w:rPr>
          <w:rFonts w:cs="B Titr"/>
          <w:sz w:val="24"/>
          <w:szCs w:val="24"/>
          <w:rtl/>
        </w:rPr>
      </w:pPr>
    </w:p>
    <w:p w14:paraId="5E137209" w14:textId="77777777" w:rsidR="0022573C" w:rsidRPr="000B775C" w:rsidRDefault="0022573C" w:rsidP="000B775C">
      <w:pPr>
        <w:rPr>
          <w:rFonts w:cs="B Titr"/>
          <w:sz w:val="24"/>
          <w:szCs w:val="24"/>
        </w:rPr>
      </w:pPr>
    </w:p>
    <w:tbl>
      <w:tblPr>
        <w:tblStyle w:val="TableGrid"/>
        <w:bidiVisual/>
        <w:tblW w:w="0" w:type="auto"/>
        <w:tblLook w:val="04A0" w:firstRow="1" w:lastRow="0" w:firstColumn="1" w:lastColumn="0" w:noHBand="0" w:noVBand="1"/>
      </w:tblPr>
      <w:tblGrid>
        <w:gridCol w:w="9242"/>
      </w:tblGrid>
      <w:tr w:rsidR="00F5380D" w:rsidRPr="00512E6B" w14:paraId="71520310" w14:textId="77777777" w:rsidTr="00F5380D">
        <w:trPr>
          <w:trHeight w:val="335"/>
        </w:trPr>
        <w:tc>
          <w:tcPr>
            <w:tcW w:w="9242" w:type="dxa"/>
            <w:shd w:val="clear" w:color="auto" w:fill="C189F7"/>
          </w:tcPr>
          <w:p w14:paraId="01493A66" w14:textId="19CF256B" w:rsidR="00F5380D" w:rsidRPr="00512E6B" w:rsidRDefault="00F5380D">
            <w:pPr>
              <w:rPr>
                <w:rFonts w:cs="B Nazanin"/>
                <w:b/>
                <w:bCs/>
                <w:sz w:val="28"/>
                <w:szCs w:val="28"/>
                <w:rtl/>
              </w:rPr>
            </w:pPr>
            <w:r w:rsidRPr="00512E6B">
              <w:rPr>
                <w:rFonts w:cs="B Nazanin" w:hint="cs"/>
                <w:b/>
                <w:bCs/>
                <w:sz w:val="28"/>
                <w:szCs w:val="28"/>
                <w:rtl/>
              </w:rPr>
              <w:lastRenderedPageBreak/>
              <w:t>اهداف</w:t>
            </w:r>
          </w:p>
        </w:tc>
      </w:tr>
      <w:tr w:rsidR="00FA0F45" w:rsidRPr="00512E6B" w14:paraId="5A7021E1" w14:textId="77777777" w:rsidTr="00F5380D">
        <w:trPr>
          <w:trHeight w:val="808"/>
        </w:trPr>
        <w:tc>
          <w:tcPr>
            <w:tcW w:w="9242" w:type="dxa"/>
          </w:tcPr>
          <w:p w14:paraId="7454B3E2" w14:textId="10FC33B7" w:rsidR="00FA0F45" w:rsidRPr="00512E6B" w:rsidRDefault="00FA0F45" w:rsidP="00F5380D">
            <w:pPr>
              <w:pStyle w:val="ListParagraph"/>
              <w:numPr>
                <w:ilvl w:val="0"/>
                <w:numId w:val="5"/>
              </w:numPr>
              <w:rPr>
                <w:rFonts w:cs="B Nazanin"/>
                <w:sz w:val="28"/>
                <w:szCs w:val="28"/>
                <w:rtl/>
              </w:rPr>
            </w:pPr>
            <w:r w:rsidRPr="00512E6B">
              <w:rPr>
                <w:rFonts w:cs="B Nazanin" w:hint="cs"/>
                <w:sz w:val="28"/>
                <w:szCs w:val="28"/>
                <w:rtl/>
              </w:rPr>
              <w:t>هدف کلی درس:</w:t>
            </w:r>
          </w:p>
          <w:p w14:paraId="28F50313" w14:textId="3E71638A" w:rsidR="00FA0F45" w:rsidRDefault="00FA0F45" w:rsidP="006A1F1B">
            <w:pPr>
              <w:rPr>
                <w:rFonts w:cs="B Nazanin"/>
                <w:sz w:val="28"/>
                <w:szCs w:val="28"/>
                <w:rtl/>
              </w:rPr>
            </w:pPr>
            <w:r w:rsidRPr="00512E6B">
              <w:rPr>
                <w:rFonts w:cs="B Nazanin" w:hint="cs"/>
                <w:sz w:val="28"/>
                <w:szCs w:val="28"/>
                <w:rtl/>
              </w:rPr>
              <w:t xml:space="preserve"> </w:t>
            </w:r>
            <w:r w:rsidR="00A253A0" w:rsidRPr="00A253A0">
              <w:rPr>
                <w:rFonts w:cs="B Nazanin"/>
                <w:sz w:val="28"/>
                <w:szCs w:val="28"/>
                <w:rtl/>
              </w:rPr>
              <w:t>آشنا</w:t>
            </w:r>
            <w:r w:rsidR="00A253A0" w:rsidRPr="00A253A0">
              <w:rPr>
                <w:rFonts w:cs="B Nazanin" w:hint="cs"/>
                <w:sz w:val="28"/>
                <w:szCs w:val="28"/>
                <w:rtl/>
              </w:rPr>
              <w:t>یی</w:t>
            </w:r>
            <w:r w:rsidR="00A253A0" w:rsidRPr="00A253A0">
              <w:rPr>
                <w:rFonts w:cs="B Nazanin"/>
                <w:sz w:val="28"/>
                <w:szCs w:val="28"/>
                <w:rtl/>
              </w:rPr>
              <w:t xml:space="preserve"> با </w:t>
            </w:r>
            <w:r w:rsidR="006A1F1B">
              <w:rPr>
                <w:rFonts w:cs="B Nazanin" w:hint="cs"/>
                <w:sz w:val="28"/>
                <w:szCs w:val="28"/>
                <w:rtl/>
              </w:rPr>
              <w:t>روش شناسایی نیازها، مشکلات، تغییر در وضعیت عملکردی مددجو در حوزه های مختلف سلامتی از طریق معاینه فیزیکی و اخذ شرح حال و توانایی تشخیص بر اساس داده های جمع آوری شده از مددجو و خوشه بندی آنها به شکل مشکلات بالفعل و بالقوه، خطرات و قوت های او در قالب تشخیص های پرستاری ناندا و آشنایی با اصول مراقبت از مددجو در قالب مراحل پنج گانه فرآیند پرستاری شامل: بررسی، تشخیص پرستاری، برنامه ریزی، اجرا و ارزشیابی اثربخشی مداخلات پرستاری</w:t>
            </w:r>
          </w:p>
          <w:p w14:paraId="7085DCAF" w14:textId="30511ED3" w:rsidR="00A253A0" w:rsidRPr="00512E6B" w:rsidRDefault="00A253A0" w:rsidP="00AE3E7E">
            <w:pPr>
              <w:rPr>
                <w:rFonts w:cs="B Nazanin"/>
                <w:sz w:val="28"/>
                <w:szCs w:val="28"/>
                <w:rtl/>
              </w:rPr>
            </w:pPr>
          </w:p>
        </w:tc>
      </w:tr>
      <w:tr w:rsidR="006747B0" w:rsidRPr="00512E6B" w14:paraId="790A5277" w14:textId="77777777" w:rsidTr="006747B0">
        <w:trPr>
          <w:trHeight w:val="780"/>
        </w:trPr>
        <w:tc>
          <w:tcPr>
            <w:tcW w:w="9242" w:type="dxa"/>
            <w:tcBorders>
              <w:top w:val="single" w:sz="4" w:space="0" w:color="auto"/>
            </w:tcBorders>
          </w:tcPr>
          <w:p w14:paraId="1AD09BC4" w14:textId="4403D8F2" w:rsidR="006747B0" w:rsidRPr="00512E6B" w:rsidRDefault="00F5380D" w:rsidP="00B222D0">
            <w:pPr>
              <w:pStyle w:val="ListParagraph"/>
              <w:numPr>
                <w:ilvl w:val="0"/>
                <w:numId w:val="5"/>
              </w:numPr>
              <w:rPr>
                <w:rFonts w:cs="B Nazanin"/>
                <w:sz w:val="28"/>
                <w:szCs w:val="28"/>
                <w:rtl/>
              </w:rPr>
            </w:pPr>
            <w:r w:rsidRPr="00512E6B">
              <w:rPr>
                <w:rFonts w:cs="B Nazanin" w:hint="cs"/>
                <w:sz w:val="28"/>
                <w:szCs w:val="28"/>
                <w:rtl/>
              </w:rPr>
              <w:t>ا</w:t>
            </w:r>
            <w:r w:rsidR="006747B0" w:rsidRPr="00512E6B">
              <w:rPr>
                <w:rFonts w:cs="B Nazanin" w:hint="cs"/>
                <w:sz w:val="28"/>
                <w:szCs w:val="28"/>
                <w:rtl/>
              </w:rPr>
              <w:t>هداف رفتاری</w:t>
            </w:r>
          </w:p>
          <w:p w14:paraId="2DFB6483" w14:textId="77777777" w:rsidR="00A253A0" w:rsidRPr="00A253A0" w:rsidRDefault="00A253A0" w:rsidP="00A253A0">
            <w:pPr>
              <w:ind w:left="360"/>
              <w:rPr>
                <w:rFonts w:cs="B Nazanin"/>
                <w:sz w:val="28"/>
                <w:szCs w:val="28"/>
                <w:rtl/>
              </w:rPr>
            </w:pPr>
            <w:r w:rsidRPr="00A253A0">
              <w:rPr>
                <w:rFonts w:cs="B Nazanin"/>
                <w:sz w:val="28"/>
                <w:szCs w:val="28"/>
                <w:rtl/>
              </w:rPr>
              <w:t>1- با مدرس و سا</w:t>
            </w:r>
            <w:r w:rsidRPr="00A253A0">
              <w:rPr>
                <w:rFonts w:cs="B Nazanin" w:hint="cs"/>
                <w:sz w:val="28"/>
                <w:szCs w:val="28"/>
                <w:rtl/>
              </w:rPr>
              <w:t>ی</w:t>
            </w:r>
            <w:r w:rsidRPr="00A253A0">
              <w:rPr>
                <w:rFonts w:cs="B Nazanin" w:hint="eastAsia"/>
                <w:sz w:val="28"/>
                <w:szCs w:val="28"/>
                <w:rtl/>
              </w:rPr>
              <w:t>ر</w:t>
            </w:r>
            <w:r w:rsidRPr="00A253A0">
              <w:rPr>
                <w:rFonts w:cs="B Nazanin"/>
                <w:sz w:val="28"/>
                <w:szCs w:val="28"/>
                <w:rtl/>
              </w:rPr>
              <w:t xml:space="preserve"> دانشجو</w:t>
            </w:r>
            <w:r w:rsidRPr="00A253A0">
              <w:rPr>
                <w:rFonts w:cs="B Nazanin" w:hint="cs"/>
                <w:sz w:val="28"/>
                <w:szCs w:val="28"/>
                <w:rtl/>
              </w:rPr>
              <w:t>ی</w:t>
            </w:r>
            <w:r w:rsidRPr="00A253A0">
              <w:rPr>
                <w:rFonts w:cs="B Nazanin" w:hint="eastAsia"/>
                <w:sz w:val="28"/>
                <w:szCs w:val="28"/>
                <w:rtl/>
              </w:rPr>
              <w:t>ان</w:t>
            </w:r>
            <w:r w:rsidRPr="00A253A0">
              <w:rPr>
                <w:rFonts w:cs="B Nazanin"/>
                <w:sz w:val="28"/>
                <w:szCs w:val="28"/>
                <w:rtl/>
              </w:rPr>
              <w:t xml:space="preserve"> ارتباط مطلوب برقرار نما</w:t>
            </w:r>
            <w:r w:rsidRPr="00A253A0">
              <w:rPr>
                <w:rFonts w:cs="B Nazanin" w:hint="cs"/>
                <w:sz w:val="28"/>
                <w:szCs w:val="28"/>
                <w:rtl/>
              </w:rPr>
              <w:t>ی</w:t>
            </w:r>
            <w:r w:rsidRPr="00A253A0">
              <w:rPr>
                <w:rFonts w:cs="B Nazanin" w:hint="eastAsia"/>
                <w:sz w:val="28"/>
                <w:szCs w:val="28"/>
                <w:rtl/>
              </w:rPr>
              <w:t>د</w:t>
            </w:r>
            <w:r w:rsidRPr="00A253A0">
              <w:rPr>
                <w:rFonts w:cs="B Nazanin"/>
                <w:sz w:val="28"/>
                <w:szCs w:val="28"/>
                <w:rtl/>
              </w:rPr>
              <w:t xml:space="preserve">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عاطف</w:t>
            </w:r>
            <w:r w:rsidRPr="00A253A0">
              <w:rPr>
                <w:rFonts w:cs="B Nazanin" w:hint="cs"/>
                <w:sz w:val="28"/>
                <w:szCs w:val="28"/>
                <w:rtl/>
              </w:rPr>
              <w:t>ی</w:t>
            </w:r>
            <w:r w:rsidRPr="00A253A0">
              <w:rPr>
                <w:rFonts w:cs="B Nazanin"/>
                <w:sz w:val="28"/>
                <w:szCs w:val="28"/>
                <w:rtl/>
              </w:rPr>
              <w:t xml:space="preserve">).                        </w:t>
            </w:r>
          </w:p>
          <w:p w14:paraId="204BCE75" w14:textId="77777777" w:rsidR="00A253A0" w:rsidRPr="00A253A0" w:rsidRDefault="00A253A0" w:rsidP="00A253A0">
            <w:pPr>
              <w:ind w:left="360"/>
              <w:rPr>
                <w:rFonts w:cs="B Nazanin"/>
                <w:sz w:val="28"/>
                <w:szCs w:val="28"/>
                <w:rtl/>
              </w:rPr>
            </w:pPr>
            <w:r w:rsidRPr="00A253A0">
              <w:rPr>
                <w:rFonts w:cs="B Nazanin"/>
                <w:sz w:val="28"/>
                <w:szCs w:val="28"/>
                <w:rtl/>
              </w:rPr>
              <w:t>2- مفاه</w:t>
            </w:r>
            <w:r w:rsidRPr="00A253A0">
              <w:rPr>
                <w:rFonts w:cs="B Nazanin" w:hint="cs"/>
                <w:sz w:val="28"/>
                <w:szCs w:val="28"/>
                <w:rtl/>
              </w:rPr>
              <w:t>ی</w:t>
            </w:r>
            <w:r w:rsidRPr="00A253A0">
              <w:rPr>
                <w:rFonts w:cs="B Nazanin" w:hint="eastAsia"/>
                <w:sz w:val="28"/>
                <w:szCs w:val="28"/>
                <w:rtl/>
              </w:rPr>
              <w:t>م</w:t>
            </w:r>
            <w:r w:rsidRPr="00A253A0">
              <w:rPr>
                <w:rFonts w:cs="B Nazanin"/>
                <w:sz w:val="28"/>
                <w:szCs w:val="28"/>
                <w:rtl/>
              </w:rPr>
              <w:t xml:space="preserve"> و مبان</w:t>
            </w:r>
            <w:r w:rsidRPr="00A253A0">
              <w:rPr>
                <w:rFonts w:cs="B Nazanin" w:hint="cs"/>
                <w:sz w:val="28"/>
                <w:szCs w:val="28"/>
                <w:rtl/>
              </w:rPr>
              <w:t>ی</w:t>
            </w:r>
            <w:r w:rsidRPr="00A253A0">
              <w:rPr>
                <w:rFonts w:cs="B Nazanin"/>
                <w:sz w:val="28"/>
                <w:szCs w:val="28"/>
                <w:rtl/>
              </w:rPr>
              <w:t xml:space="preserve"> بررس</w:t>
            </w:r>
            <w:r w:rsidRPr="00A253A0">
              <w:rPr>
                <w:rFonts w:cs="B Nazanin" w:hint="cs"/>
                <w:sz w:val="28"/>
                <w:szCs w:val="28"/>
                <w:rtl/>
              </w:rPr>
              <w:t>ی</w:t>
            </w:r>
            <w:r w:rsidRPr="00A253A0">
              <w:rPr>
                <w:rFonts w:cs="B Nazanin"/>
                <w:sz w:val="28"/>
                <w:szCs w:val="28"/>
                <w:rtl/>
              </w:rPr>
              <w:t xml:space="preserve"> ب</w:t>
            </w:r>
            <w:r w:rsidRPr="00A253A0">
              <w:rPr>
                <w:rFonts w:cs="B Nazanin" w:hint="cs"/>
                <w:sz w:val="28"/>
                <w:szCs w:val="28"/>
                <w:rtl/>
              </w:rPr>
              <w:t>ی</w:t>
            </w:r>
            <w:r w:rsidRPr="00A253A0">
              <w:rPr>
                <w:rFonts w:cs="B Nazanin" w:hint="eastAsia"/>
                <w:sz w:val="28"/>
                <w:szCs w:val="28"/>
                <w:rtl/>
              </w:rPr>
              <w:t>ماران</w:t>
            </w:r>
            <w:r w:rsidRPr="00A253A0">
              <w:rPr>
                <w:rFonts w:cs="B Nazanin"/>
                <w:sz w:val="28"/>
                <w:szCs w:val="28"/>
                <w:rtl/>
              </w:rPr>
              <w:t xml:space="preserve"> را به طور مختصر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 xml:space="preserve">).                           </w:t>
            </w:r>
          </w:p>
          <w:p w14:paraId="173C2251" w14:textId="77777777" w:rsidR="00A253A0" w:rsidRPr="00A253A0" w:rsidRDefault="00A253A0" w:rsidP="00A253A0">
            <w:pPr>
              <w:ind w:left="360"/>
              <w:rPr>
                <w:rFonts w:cs="B Nazanin"/>
                <w:sz w:val="28"/>
                <w:szCs w:val="28"/>
                <w:rtl/>
              </w:rPr>
            </w:pPr>
            <w:r w:rsidRPr="00A253A0">
              <w:rPr>
                <w:rFonts w:cs="B Nazanin"/>
                <w:sz w:val="28"/>
                <w:szCs w:val="28"/>
                <w:rtl/>
              </w:rPr>
              <w:t>3- چگونگ</w:t>
            </w:r>
            <w:r w:rsidRPr="00A253A0">
              <w:rPr>
                <w:rFonts w:cs="B Nazanin" w:hint="cs"/>
                <w:sz w:val="28"/>
                <w:szCs w:val="28"/>
                <w:rtl/>
              </w:rPr>
              <w:t>ی</w:t>
            </w:r>
            <w:r w:rsidRPr="00A253A0">
              <w:rPr>
                <w:rFonts w:cs="B Nazanin"/>
                <w:sz w:val="28"/>
                <w:szCs w:val="28"/>
                <w:rtl/>
              </w:rPr>
              <w:t xml:space="preserve"> برقرار</w:t>
            </w:r>
            <w:r w:rsidRPr="00A253A0">
              <w:rPr>
                <w:rFonts w:cs="B Nazanin" w:hint="cs"/>
                <w:sz w:val="28"/>
                <w:szCs w:val="28"/>
                <w:rtl/>
              </w:rPr>
              <w:t>ی</w:t>
            </w:r>
            <w:r w:rsidRPr="00A253A0">
              <w:rPr>
                <w:rFonts w:cs="B Nazanin"/>
                <w:sz w:val="28"/>
                <w:szCs w:val="28"/>
                <w:rtl/>
              </w:rPr>
              <w:t xml:space="preserve"> ارتباط با مددجو در موقع</w:t>
            </w:r>
            <w:r w:rsidRPr="00A253A0">
              <w:rPr>
                <w:rFonts w:cs="B Nazanin" w:hint="cs"/>
                <w:sz w:val="28"/>
                <w:szCs w:val="28"/>
                <w:rtl/>
              </w:rPr>
              <w:t>ی</w:t>
            </w:r>
            <w:r w:rsidRPr="00A253A0">
              <w:rPr>
                <w:rFonts w:cs="B Nazanin" w:hint="eastAsia"/>
                <w:sz w:val="28"/>
                <w:szCs w:val="28"/>
                <w:rtl/>
              </w:rPr>
              <w:t>ت</w:t>
            </w:r>
            <w:r w:rsidRPr="00A253A0">
              <w:rPr>
                <w:rFonts w:cs="B Nazanin"/>
                <w:sz w:val="28"/>
                <w:szCs w:val="28"/>
                <w:rtl/>
              </w:rPr>
              <w:t xml:space="preserve"> ها</w:t>
            </w:r>
            <w:r w:rsidRPr="00A253A0">
              <w:rPr>
                <w:rFonts w:cs="B Nazanin" w:hint="cs"/>
                <w:sz w:val="28"/>
                <w:szCs w:val="28"/>
                <w:rtl/>
              </w:rPr>
              <w:t>ی</w:t>
            </w:r>
            <w:r w:rsidRPr="00A253A0">
              <w:rPr>
                <w:rFonts w:cs="B Nazanin"/>
                <w:sz w:val="28"/>
                <w:szCs w:val="28"/>
                <w:rtl/>
              </w:rPr>
              <w:t xml:space="preserve"> فور</w:t>
            </w:r>
            <w:r w:rsidRPr="00A253A0">
              <w:rPr>
                <w:rFonts w:cs="B Nazanin" w:hint="cs"/>
                <w:sz w:val="28"/>
                <w:szCs w:val="28"/>
                <w:rtl/>
              </w:rPr>
              <w:t>ی</w:t>
            </w:r>
            <w:r w:rsidRPr="00A253A0">
              <w:rPr>
                <w:rFonts w:cs="B Nazanin"/>
                <w:sz w:val="28"/>
                <w:szCs w:val="28"/>
                <w:rtl/>
              </w:rPr>
              <w:t xml:space="preserve">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 xml:space="preserve">).  </w:t>
            </w:r>
          </w:p>
          <w:p w14:paraId="78FD3FA9" w14:textId="77777777" w:rsidR="00A253A0" w:rsidRPr="00A253A0" w:rsidRDefault="00A253A0" w:rsidP="00A253A0">
            <w:pPr>
              <w:ind w:left="360"/>
              <w:rPr>
                <w:rFonts w:cs="B Nazanin"/>
                <w:sz w:val="28"/>
                <w:szCs w:val="28"/>
                <w:rtl/>
              </w:rPr>
            </w:pPr>
            <w:r w:rsidRPr="00A253A0">
              <w:rPr>
                <w:rFonts w:cs="B Nazanin"/>
                <w:sz w:val="28"/>
                <w:szCs w:val="28"/>
                <w:rtl/>
              </w:rPr>
              <w:t>4- اصول اخذ شرح حال و چگونگ</w:t>
            </w:r>
            <w:r w:rsidRPr="00A253A0">
              <w:rPr>
                <w:rFonts w:cs="B Nazanin" w:hint="cs"/>
                <w:sz w:val="28"/>
                <w:szCs w:val="28"/>
                <w:rtl/>
              </w:rPr>
              <w:t>ی</w:t>
            </w:r>
            <w:r w:rsidRPr="00A253A0">
              <w:rPr>
                <w:rFonts w:cs="B Nazanin"/>
                <w:sz w:val="28"/>
                <w:szCs w:val="28"/>
                <w:rtl/>
              </w:rPr>
              <w:t xml:space="preserve"> ثبت آن را شرح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 xml:space="preserve">).     </w:t>
            </w:r>
          </w:p>
          <w:p w14:paraId="2680261D" w14:textId="77777777" w:rsidR="00A253A0" w:rsidRPr="00A253A0" w:rsidRDefault="00A253A0" w:rsidP="00A253A0">
            <w:pPr>
              <w:ind w:left="360"/>
              <w:rPr>
                <w:rFonts w:cs="B Nazanin"/>
                <w:sz w:val="28"/>
                <w:szCs w:val="28"/>
                <w:rtl/>
              </w:rPr>
            </w:pPr>
            <w:r w:rsidRPr="00A253A0">
              <w:rPr>
                <w:rFonts w:cs="B Nazanin"/>
                <w:sz w:val="28"/>
                <w:szCs w:val="28"/>
                <w:rtl/>
              </w:rPr>
              <w:t>5- انواع تکن</w:t>
            </w:r>
            <w:r w:rsidRPr="00A253A0">
              <w:rPr>
                <w:rFonts w:cs="B Nazanin" w:hint="cs"/>
                <w:sz w:val="28"/>
                <w:szCs w:val="28"/>
                <w:rtl/>
              </w:rPr>
              <w:t>ی</w:t>
            </w:r>
            <w:r w:rsidRPr="00A253A0">
              <w:rPr>
                <w:rFonts w:cs="B Nazanin" w:hint="eastAsia"/>
                <w:sz w:val="28"/>
                <w:szCs w:val="28"/>
                <w:rtl/>
              </w:rPr>
              <w:t>ک</w:t>
            </w:r>
            <w:r w:rsidRPr="00A253A0">
              <w:rPr>
                <w:rFonts w:cs="B Nazanin"/>
                <w:sz w:val="28"/>
                <w:szCs w:val="28"/>
                <w:rtl/>
              </w:rPr>
              <w:t xml:space="preserve"> ها</w:t>
            </w:r>
            <w:r w:rsidRPr="00A253A0">
              <w:rPr>
                <w:rFonts w:cs="B Nazanin" w:hint="cs"/>
                <w:sz w:val="28"/>
                <w:szCs w:val="28"/>
                <w:rtl/>
              </w:rPr>
              <w:t>ی</w:t>
            </w:r>
            <w:r w:rsidRPr="00A253A0">
              <w:rPr>
                <w:rFonts w:cs="B Nazanin"/>
                <w:sz w:val="28"/>
                <w:szCs w:val="28"/>
                <w:rtl/>
              </w:rPr>
              <w:t xml:space="preserve"> معا</w:t>
            </w:r>
            <w:r w:rsidRPr="00A253A0">
              <w:rPr>
                <w:rFonts w:cs="B Nazanin" w:hint="cs"/>
                <w:sz w:val="28"/>
                <w:szCs w:val="28"/>
                <w:rtl/>
              </w:rPr>
              <w:t>ی</w:t>
            </w:r>
            <w:r w:rsidRPr="00A253A0">
              <w:rPr>
                <w:rFonts w:cs="B Nazanin" w:hint="eastAsia"/>
                <w:sz w:val="28"/>
                <w:szCs w:val="28"/>
                <w:rtl/>
              </w:rPr>
              <w:t>نه</w:t>
            </w:r>
            <w:r w:rsidRPr="00A253A0">
              <w:rPr>
                <w:rFonts w:cs="B Nazanin"/>
                <w:sz w:val="28"/>
                <w:szCs w:val="28"/>
                <w:rtl/>
              </w:rPr>
              <w:t xml:space="preserve"> شامل مشاهده، لمس، دق و سمع شرح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 xml:space="preserve">).     </w:t>
            </w:r>
          </w:p>
          <w:p w14:paraId="1D42F9C8" w14:textId="77777777" w:rsidR="00A253A0" w:rsidRPr="00A253A0" w:rsidRDefault="00A253A0" w:rsidP="00A253A0">
            <w:pPr>
              <w:ind w:left="360"/>
              <w:rPr>
                <w:rFonts w:cs="B Nazanin"/>
                <w:sz w:val="28"/>
                <w:szCs w:val="28"/>
                <w:rtl/>
              </w:rPr>
            </w:pPr>
            <w:r w:rsidRPr="00A253A0">
              <w:rPr>
                <w:rFonts w:cs="B Nazanin"/>
                <w:sz w:val="28"/>
                <w:szCs w:val="28"/>
                <w:rtl/>
              </w:rPr>
              <w:t>6- وسا</w:t>
            </w:r>
            <w:r w:rsidRPr="00A253A0">
              <w:rPr>
                <w:rFonts w:cs="B Nazanin" w:hint="cs"/>
                <w:sz w:val="28"/>
                <w:szCs w:val="28"/>
                <w:rtl/>
              </w:rPr>
              <w:t>ی</w:t>
            </w:r>
            <w:r w:rsidRPr="00A253A0">
              <w:rPr>
                <w:rFonts w:cs="B Nazanin" w:hint="eastAsia"/>
                <w:sz w:val="28"/>
                <w:szCs w:val="28"/>
                <w:rtl/>
              </w:rPr>
              <w:t>ل</w:t>
            </w:r>
            <w:r w:rsidRPr="00A253A0">
              <w:rPr>
                <w:rFonts w:cs="B Nazanin"/>
                <w:sz w:val="28"/>
                <w:szCs w:val="28"/>
                <w:rtl/>
              </w:rPr>
              <w:t xml:space="preserve"> مورد ن</w:t>
            </w:r>
            <w:r w:rsidRPr="00A253A0">
              <w:rPr>
                <w:rFonts w:cs="B Nazanin" w:hint="cs"/>
                <w:sz w:val="28"/>
                <w:szCs w:val="28"/>
                <w:rtl/>
              </w:rPr>
              <w:t>ی</w:t>
            </w:r>
            <w:r w:rsidRPr="00A253A0">
              <w:rPr>
                <w:rFonts w:cs="B Nazanin" w:hint="eastAsia"/>
                <w:sz w:val="28"/>
                <w:szCs w:val="28"/>
                <w:rtl/>
              </w:rPr>
              <w:t>از</w:t>
            </w:r>
            <w:r w:rsidRPr="00A253A0">
              <w:rPr>
                <w:rFonts w:cs="B Nazanin"/>
                <w:sz w:val="28"/>
                <w:szCs w:val="28"/>
                <w:rtl/>
              </w:rPr>
              <w:t xml:space="preserve"> و کاربرد آنها در انجام معا</w:t>
            </w:r>
            <w:r w:rsidRPr="00A253A0">
              <w:rPr>
                <w:rFonts w:cs="B Nazanin" w:hint="cs"/>
                <w:sz w:val="28"/>
                <w:szCs w:val="28"/>
                <w:rtl/>
              </w:rPr>
              <w:t>ی</w:t>
            </w:r>
            <w:r w:rsidRPr="00A253A0">
              <w:rPr>
                <w:rFonts w:cs="B Nazanin" w:hint="eastAsia"/>
                <w:sz w:val="28"/>
                <w:szCs w:val="28"/>
                <w:rtl/>
              </w:rPr>
              <w:t>نات</w:t>
            </w:r>
            <w:r w:rsidRPr="00A253A0">
              <w:rPr>
                <w:rFonts w:cs="B Nazanin"/>
                <w:sz w:val="28"/>
                <w:szCs w:val="28"/>
                <w:rtl/>
              </w:rPr>
              <w:t xml:space="preserve"> بال</w:t>
            </w:r>
            <w:r w:rsidRPr="00A253A0">
              <w:rPr>
                <w:rFonts w:cs="B Nazanin" w:hint="cs"/>
                <w:sz w:val="28"/>
                <w:szCs w:val="28"/>
                <w:rtl/>
              </w:rPr>
              <w:t>ی</w:t>
            </w:r>
            <w:r w:rsidRPr="00A253A0">
              <w:rPr>
                <w:rFonts w:cs="B Nazanin" w:hint="eastAsia"/>
                <w:sz w:val="28"/>
                <w:szCs w:val="28"/>
                <w:rtl/>
              </w:rPr>
              <w:t>ن</w:t>
            </w:r>
            <w:r w:rsidRPr="00A253A0">
              <w:rPr>
                <w:rFonts w:cs="B Nazanin" w:hint="cs"/>
                <w:sz w:val="28"/>
                <w:szCs w:val="28"/>
                <w:rtl/>
              </w:rPr>
              <w:t>ی</w:t>
            </w:r>
            <w:r w:rsidRPr="00A253A0">
              <w:rPr>
                <w:rFonts w:cs="B Nazanin"/>
                <w:sz w:val="28"/>
                <w:szCs w:val="28"/>
                <w:rtl/>
              </w:rPr>
              <w:t xml:space="preserve">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p w14:paraId="2D753FEE" w14:textId="77777777" w:rsidR="00A253A0" w:rsidRPr="00A253A0" w:rsidRDefault="00A253A0" w:rsidP="00A253A0">
            <w:pPr>
              <w:ind w:left="360"/>
              <w:rPr>
                <w:rFonts w:cs="B Nazanin"/>
                <w:sz w:val="28"/>
                <w:szCs w:val="28"/>
                <w:rtl/>
              </w:rPr>
            </w:pPr>
            <w:r w:rsidRPr="00A253A0">
              <w:rPr>
                <w:rFonts w:cs="B Nazanin"/>
                <w:sz w:val="28"/>
                <w:szCs w:val="28"/>
                <w:rtl/>
              </w:rPr>
              <w:t>7- معا</w:t>
            </w:r>
            <w:r w:rsidRPr="00A253A0">
              <w:rPr>
                <w:rFonts w:cs="B Nazanin" w:hint="cs"/>
                <w:sz w:val="28"/>
                <w:szCs w:val="28"/>
                <w:rtl/>
              </w:rPr>
              <w:t>ی</w:t>
            </w:r>
            <w:r w:rsidRPr="00A253A0">
              <w:rPr>
                <w:rFonts w:cs="B Nazanin" w:hint="eastAsia"/>
                <w:sz w:val="28"/>
                <w:szCs w:val="28"/>
                <w:rtl/>
              </w:rPr>
              <w:t>نه</w:t>
            </w:r>
            <w:r w:rsidRPr="00A253A0">
              <w:rPr>
                <w:rFonts w:cs="B Nazanin"/>
                <w:sz w:val="28"/>
                <w:szCs w:val="28"/>
                <w:rtl/>
              </w:rPr>
              <w:t xml:space="preserve"> س</w:t>
            </w:r>
            <w:r w:rsidRPr="00A253A0">
              <w:rPr>
                <w:rFonts w:cs="B Nazanin" w:hint="cs"/>
                <w:sz w:val="28"/>
                <w:szCs w:val="28"/>
                <w:rtl/>
              </w:rPr>
              <w:t>ی</w:t>
            </w:r>
            <w:r w:rsidRPr="00A253A0">
              <w:rPr>
                <w:rFonts w:cs="B Nazanin" w:hint="eastAsia"/>
                <w:sz w:val="28"/>
                <w:szCs w:val="28"/>
                <w:rtl/>
              </w:rPr>
              <w:t>ستم</w:t>
            </w:r>
            <w:r w:rsidRPr="00A253A0">
              <w:rPr>
                <w:rFonts w:cs="B Nazanin"/>
                <w:sz w:val="28"/>
                <w:szCs w:val="28"/>
                <w:rtl/>
              </w:rPr>
              <w:t xml:space="preserve"> ها</w:t>
            </w:r>
            <w:r w:rsidRPr="00A253A0">
              <w:rPr>
                <w:rFonts w:cs="B Nazanin" w:hint="cs"/>
                <w:sz w:val="28"/>
                <w:szCs w:val="28"/>
                <w:rtl/>
              </w:rPr>
              <w:t>ی</w:t>
            </w:r>
            <w:r w:rsidRPr="00A253A0">
              <w:rPr>
                <w:rFonts w:cs="B Nazanin"/>
                <w:sz w:val="28"/>
                <w:szCs w:val="28"/>
                <w:rtl/>
              </w:rPr>
              <w:t xml:space="preserve"> مختلف بدن شامل سر و گردن تا نوک پا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p w14:paraId="062251E0" w14:textId="77777777" w:rsidR="00A253A0" w:rsidRPr="00A253A0" w:rsidRDefault="00A253A0" w:rsidP="00A253A0">
            <w:pPr>
              <w:ind w:left="360"/>
              <w:rPr>
                <w:rFonts w:cs="B Nazanin"/>
                <w:sz w:val="28"/>
                <w:szCs w:val="28"/>
                <w:rtl/>
              </w:rPr>
            </w:pPr>
            <w:r w:rsidRPr="00A253A0">
              <w:rPr>
                <w:rFonts w:cs="B Nazanin"/>
                <w:sz w:val="28"/>
                <w:szCs w:val="28"/>
                <w:rtl/>
              </w:rPr>
              <w:t>8- معا</w:t>
            </w:r>
            <w:r w:rsidRPr="00A253A0">
              <w:rPr>
                <w:rFonts w:cs="B Nazanin" w:hint="cs"/>
                <w:sz w:val="28"/>
                <w:szCs w:val="28"/>
                <w:rtl/>
              </w:rPr>
              <w:t>ی</w:t>
            </w:r>
            <w:r w:rsidRPr="00A253A0">
              <w:rPr>
                <w:rFonts w:cs="B Nazanin" w:hint="eastAsia"/>
                <w:sz w:val="28"/>
                <w:szCs w:val="28"/>
                <w:rtl/>
              </w:rPr>
              <w:t>نه</w:t>
            </w:r>
            <w:r w:rsidRPr="00A253A0">
              <w:rPr>
                <w:rFonts w:cs="B Nazanin"/>
                <w:sz w:val="28"/>
                <w:szCs w:val="28"/>
                <w:rtl/>
              </w:rPr>
              <w:t xml:space="preserve"> ف</w:t>
            </w:r>
            <w:r w:rsidRPr="00A253A0">
              <w:rPr>
                <w:rFonts w:cs="B Nazanin" w:hint="cs"/>
                <w:sz w:val="28"/>
                <w:szCs w:val="28"/>
                <w:rtl/>
              </w:rPr>
              <w:t>ی</w:t>
            </w:r>
            <w:r w:rsidRPr="00A253A0">
              <w:rPr>
                <w:rFonts w:cs="B Nazanin" w:hint="eastAsia"/>
                <w:sz w:val="28"/>
                <w:szCs w:val="28"/>
                <w:rtl/>
              </w:rPr>
              <w:t>ز</w:t>
            </w:r>
            <w:r w:rsidRPr="00A253A0">
              <w:rPr>
                <w:rFonts w:cs="B Nazanin" w:hint="cs"/>
                <w:sz w:val="28"/>
                <w:szCs w:val="28"/>
                <w:rtl/>
              </w:rPr>
              <w:t>ی</w:t>
            </w:r>
            <w:r w:rsidRPr="00A253A0">
              <w:rPr>
                <w:rFonts w:cs="B Nazanin" w:hint="eastAsia"/>
                <w:sz w:val="28"/>
                <w:szCs w:val="28"/>
                <w:rtl/>
              </w:rPr>
              <w:t>ک</w:t>
            </w:r>
            <w:r w:rsidRPr="00A253A0">
              <w:rPr>
                <w:rFonts w:cs="B Nazanin" w:hint="cs"/>
                <w:sz w:val="28"/>
                <w:szCs w:val="28"/>
                <w:rtl/>
              </w:rPr>
              <w:t>ی</w:t>
            </w:r>
            <w:r w:rsidRPr="00A253A0">
              <w:rPr>
                <w:rFonts w:cs="B Nazanin"/>
                <w:sz w:val="28"/>
                <w:szCs w:val="28"/>
                <w:rtl/>
              </w:rPr>
              <w:t xml:space="preserve"> در ب</w:t>
            </w:r>
            <w:r w:rsidRPr="00A253A0">
              <w:rPr>
                <w:rFonts w:cs="B Nazanin" w:hint="cs"/>
                <w:sz w:val="28"/>
                <w:szCs w:val="28"/>
                <w:rtl/>
              </w:rPr>
              <w:t>ی</w:t>
            </w:r>
            <w:r w:rsidRPr="00A253A0">
              <w:rPr>
                <w:rFonts w:cs="B Nazanin" w:hint="eastAsia"/>
                <w:sz w:val="28"/>
                <w:szCs w:val="28"/>
                <w:rtl/>
              </w:rPr>
              <w:t>مار</w:t>
            </w:r>
            <w:r w:rsidRPr="00A253A0">
              <w:rPr>
                <w:rFonts w:cs="B Nazanin"/>
                <w:sz w:val="28"/>
                <w:szCs w:val="28"/>
                <w:rtl/>
              </w:rPr>
              <w:t xml:space="preserve"> داخل</w:t>
            </w:r>
            <w:r w:rsidRPr="00A253A0">
              <w:rPr>
                <w:rFonts w:cs="B Nazanin" w:hint="cs"/>
                <w:sz w:val="28"/>
                <w:szCs w:val="28"/>
                <w:rtl/>
              </w:rPr>
              <w:t>ی</w:t>
            </w:r>
            <w:r w:rsidRPr="00A253A0">
              <w:rPr>
                <w:rFonts w:cs="B Nazanin"/>
                <w:sz w:val="28"/>
                <w:szCs w:val="28"/>
                <w:rtl/>
              </w:rPr>
              <w:t xml:space="preserve"> و تروما</w:t>
            </w:r>
            <w:r w:rsidRPr="00A253A0">
              <w:rPr>
                <w:rFonts w:cs="B Nazanin" w:hint="cs"/>
                <w:sz w:val="28"/>
                <w:szCs w:val="28"/>
                <w:rtl/>
              </w:rPr>
              <w:t>یی</w:t>
            </w:r>
            <w:r w:rsidRPr="00A253A0">
              <w:rPr>
                <w:rFonts w:cs="B Nazanin"/>
                <w:sz w:val="28"/>
                <w:szCs w:val="28"/>
                <w:rtl/>
              </w:rPr>
              <w:t xml:space="preserve">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p w14:paraId="6DABABA1" w14:textId="77777777" w:rsidR="00A253A0" w:rsidRPr="00A253A0" w:rsidRDefault="00A253A0" w:rsidP="00A253A0">
            <w:pPr>
              <w:ind w:left="360"/>
              <w:rPr>
                <w:rFonts w:cs="B Nazanin"/>
                <w:sz w:val="28"/>
                <w:szCs w:val="28"/>
                <w:rtl/>
              </w:rPr>
            </w:pPr>
            <w:r w:rsidRPr="00A253A0">
              <w:rPr>
                <w:rFonts w:cs="B Nazanin"/>
                <w:sz w:val="28"/>
                <w:szCs w:val="28"/>
                <w:rtl/>
              </w:rPr>
              <w:t>9- تفاوت معا</w:t>
            </w:r>
            <w:r w:rsidRPr="00A253A0">
              <w:rPr>
                <w:rFonts w:cs="B Nazanin" w:hint="cs"/>
                <w:sz w:val="28"/>
                <w:szCs w:val="28"/>
                <w:rtl/>
              </w:rPr>
              <w:t>ی</w:t>
            </w:r>
            <w:r w:rsidRPr="00A253A0">
              <w:rPr>
                <w:rFonts w:cs="B Nazanin" w:hint="eastAsia"/>
                <w:sz w:val="28"/>
                <w:szCs w:val="28"/>
                <w:rtl/>
              </w:rPr>
              <w:t>نه</w:t>
            </w:r>
            <w:r w:rsidRPr="00A253A0">
              <w:rPr>
                <w:rFonts w:cs="B Nazanin"/>
                <w:sz w:val="28"/>
                <w:szCs w:val="28"/>
                <w:rtl/>
              </w:rPr>
              <w:t xml:space="preserve"> ف</w:t>
            </w:r>
            <w:r w:rsidRPr="00A253A0">
              <w:rPr>
                <w:rFonts w:cs="B Nazanin" w:hint="cs"/>
                <w:sz w:val="28"/>
                <w:szCs w:val="28"/>
                <w:rtl/>
              </w:rPr>
              <w:t>ی</w:t>
            </w:r>
            <w:r w:rsidRPr="00A253A0">
              <w:rPr>
                <w:rFonts w:cs="B Nazanin" w:hint="eastAsia"/>
                <w:sz w:val="28"/>
                <w:szCs w:val="28"/>
                <w:rtl/>
              </w:rPr>
              <w:t>ز</w:t>
            </w:r>
            <w:r w:rsidRPr="00A253A0">
              <w:rPr>
                <w:rFonts w:cs="B Nazanin" w:hint="cs"/>
                <w:sz w:val="28"/>
                <w:szCs w:val="28"/>
                <w:rtl/>
              </w:rPr>
              <w:t>ی</w:t>
            </w:r>
            <w:r w:rsidRPr="00A253A0">
              <w:rPr>
                <w:rFonts w:cs="B Nazanin" w:hint="eastAsia"/>
                <w:sz w:val="28"/>
                <w:szCs w:val="28"/>
                <w:rtl/>
              </w:rPr>
              <w:t>ک</w:t>
            </w:r>
            <w:r w:rsidRPr="00A253A0">
              <w:rPr>
                <w:rFonts w:cs="B Nazanin" w:hint="cs"/>
                <w:sz w:val="28"/>
                <w:szCs w:val="28"/>
                <w:rtl/>
              </w:rPr>
              <w:t>ی</w:t>
            </w:r>
            <w:r w:rsidRPr="00A253A0">
              <w:rPr>
                <w:rFonts w:cs="B Nazanin"/>
                <w:sz w:val="28"/>
                <w:szCs w:val="28"/>
                <w:rtl/>
              </w:rPr>
              <w:t xml:space="preserve"> کودک و بزرگسال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p w14:paraId="6DE43499" w14:textId="77777777" w:rsidR="00A253A0" w:rsidRPr="00A253A0" w:rsidRDefault="00A253A0" w:rsidP="00A253A0">
            <w:pPr>
              <w:ind w:left="360"/>
              <w:rPr>
                <w:rFonts w:cs="B Nazanin"/>
                <w:sz w:val="28"/>
                <w:szCs w:val="28"/>
                <w:rtl/>
              </w:rPr>
            </w:pPr>
            <w:r w:rsidRPr="00A253A0">
              <w:rPr>
                <w:rFonts w:cs="B Nazanin"/>
                <w:sz w:val="28"/>
                <w:szCs w:val="28"/>
                <w:rtl/>
              </w:rPr>
              <w:t>10- چگونگ</w:t>
            </w:r>
            <w:r w:rsidRPr="00A253A0">
              <w:rPr>
                <w:rFonts w:cs="B Nazanin" w:hint="cs"/>
                <w:sz w:val="28"/>
                <w:szCs w:val="28"/>
                <w:rtl/>
              </w:rPr>
              <w:t>ی</w:t>
            </w:r>
            <w:r w:rsidRPr="00A253A0">
              <w:rPr>
                <w:rFonts w:cs="B Nazanin"/>
                <w:sz w:val="28"/>
                <w:szCs w:val="28"/>
                <w:rtl/>
              </w:rPr>
              <w:t xml:space="preserve"> ثبت معا</w:t>
            </w:r>
            <w:r w:rsidRPr="00A253A0">
              <w:rPr>
                <w:rFonts w:cs="B Nazanin" w:hint="cs"/>
                <w:sz w:val="28"/>
                <w:szCs w:val="28"/>
                <w:rtl/>
              </w:rPr>
              <w:t>ی</w:t>
            </w:r>
            <w:r w:rsidRPr="00A253A0">
              <w:rPr>
                <w:rFonts w:cs="B Nazanin" w:hint="eastAsia"/>
                <w:sz w:val="28"/>
                <w:szCs w:val="28"/>
                <w:rtl/>
              </w:rPr>
              <w:t>نات</w:t>
            </w:r>
            <w:r w:rsidRPr="00A253A0">
              <w:rPr>
                <w:rFonts w:cs="B Nazanin"/>
                <w:sz w:val="28"/>
                <w:szCs w:val="28"/>
                <w:rtl/>
              </w:rPr>
              <w:t xml:space="preserve"> بال</w:t>
            </w:r>
            <w:r w:rsidRPr="00A253A0">
              <w:rPr>
                <w:rFonts w:cs="B Nazanin" w:hint="cs"/>
                <w:sz w:val="28"/>
                <w:szCs w:val="28"/>
                <w:rtl/>
              </w:rPr>
              <w:t>ی</w:t>
            </w:r>
            <w:r w:rsidRPr="00A253A0">
              <w:rPr>
                <w:rFonts w:cs="B Nazanin" w:hint="eastAsia"/>
                <w:sz w:val="28"/>
                <w:szCs w:val="28"/>
                <w:rtl/>
              </w:rPr>
              <w:t>ن</w:t>
            </w:r>
            <w:r w:rsidRPr="00A253A0">
              <w:rPr>
                <w:rFonts w:cs="B Nazanin" w:hint="cs"/>
                <w:sz w:val="28"/>
                <w:szCs w:val="28"/>
                <w:rtl/>
              </w:rPr>
              <w:t>ی</w:t>
            </w:r>
            <w:r w:rsidRPr="00A253A0">
              <w:rPr>
                <w:rFonts w:cs="B Nazanin"/>
                <w:sz w:val="28"/>
                <w:szCs w:val="28"/>
                <w:rtl/>
              </w:rPr>
              <w:t xml:space="preserve">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p w14:paraId="0416C82E" w14:textId="66C2CE30" w:rsidR="006747B0" w:rsidRPr="00512E6B" w:rsidRDefault="00A253A0" w:rsidP="00A253A0">
            <w:pPr>
              <w:ind w:left="360"/>
              <w:rPr>
                <w:rFonts w:cs="B Nazanin"/>
                <w:sz w:val="28"/>
                <w:szCs w:val="28"/>
                <w:rtl/>
              </w:rPr>
            </w:pPr>
            <w:r w:rsidRPr="00A253A0">
              <w:rPr>
                <w:rFonts w:cs="B Nazanin"/>
                <w:sz w:val="28"/>
                <w:szCs w:val="28"/>
                <w:rtl/>
              </w:rPr>
              <w:t>11- چگونگ</w:t>
            </w:r>
            <w:r w:rsidRPr="00A253A0">
              <w:rPr>
                <w:rFonts w:cs="B Nazanin" w:hint="cs"/>
                <w:sz w:val="28"/>
                <w:szCs w:val="28"/>
                <w:rtl/>
              </w:rPr>
              <w:t>ی</w:t>
            </w:r>
            <w:r w:rsidRPr="00A253A0">
              <w:rPr>
                <w:rFonts w:cs="B Nazanin"/>
                <w:sz w:val="28"/>
                <w:szCs w:val="28"/>
                <w:rtl/>
              </w:rPr>
              <w:t xml:space="preserve"> ارز</w:t>
            </w:r>
            <w:r w:rsidRPr="00A253A0">
              <w:rPr>
                <w:rFonts w:cs="B Nazanin" w:hint="cs"/>
                <w:sz w:val="28"/>
                <w:szCs w:val="28"/>
                <w:rtl/>
              </w:rPr>
              <w:t>ی</w:t>
            </w:r>
            <w:r w:rsidRPr="00A253A0">
              <w:rPr>
                <w:rFonts w:cs="B Nazanin" w:hint="eastAsia"/>
                <w:sz w:val="28"/>
                <w:szCs w:val="28"/>
                <w:rtl/>
              </w:rPr>
              <w:t>اب</w:t>
            </w:r>
            <w:r w:rsidRPr="00A253A0">
              <w:rPr>
                <w:rFonts w:cs="B Nazanin" w:hint="cs"/>
                <w:sz w:val="28"/>
                <w:szCs w:val="28"/>
                <w:rtl/>
              </w:rPr>
              <w:t>ی</w:t>
            </w:r>
            <w:r w:rsidRPr="00A253A0">
              <w:rPr>
                <w:rFonts w:cs="B Nazanin"/>
                <w:sz w:val="28"/>
                <w:szCs w:val="28"/>
                <w:rtl/>
              </w:rPr>
              <w:t xml:space="preserve"> ب</w:t>
            </w:r>
            <w:r w:rsidRPr="00A253A0">
              <w:rPr>
                <w:rFonts w:cs="B Nazanin" w:hint="cs"/>
                <w:sz w:val="28"/>
                <w:szCs w:val="28"/>
                <w:rtl/>
              </w:rPr>
              <w:t>ی</w:t>
            </w:r>
            <w:r w:rsidRPr="00A253A0">
              <w:rPr>
                <w:rFonts w:cs="B Nazanin" w:hint="eastAsia"/>
                <w:sz w:val="28"/>
                <w:szCs w:val="28"/>
                <w:rtl/>
              </w:rPr>
              <w:t>مار</w:t>
            </w:r>
            <w:r w:rsidRPr="00A253A0">
              <w:rPr>
                <w:rFonts w:cs="B Nazanin"/>
                <w:sz w:val="28"/>
                <w:szCs w:val="28"/>
                <w:rtl/>
              </w:rPr>
              <w:t xml:space="preserve"> در صحنه (بررس</w:t>
            </w:r>
            <w:r w:rsidRPr="00A253A0">
              <w:rPr>
                <w:rFonts w:cs="B Nazanin" w:hint="cs"/>
                <w:sz w:val="28"/>
                <w:szCs w:val="28"/>
                <w:rtl/>
              </w:rPr>
              <w:t>ی</w:t>
            </w:r>
            <w:r w:rsidRPr="00A253A0">
              <w:rPr>
                <w:rFonts w:cs="B Nazanin"/>
                <w:sz w:val="28"/>
                <w:szCs w:val="28"/>
                <w:rtl/>
              </w:rPr>
              <w:t xml:space="preserve"> صحنه، بررس</w:t>
            </w:r>
            <w:r w:rsidRPr="00A253A0">
              <w:rPr>
                <w:rFonts w:cs="B Nazanin" w:hint="cs"/>
                <w:sz w:val="28"/>
                <w:szCs w:val="28"/>
                <w:rtl/>
              </w:rPr>
              <w:t>ی</w:t>
            </w:r>
            <w:r w:rsidRPr="00A253A0">
              <w:rPr>
                <w:rFonts w:cs="B Nazanin"/>
                <w:sz w:val="28"/>
                <w:szCs w:val="28"/>
                <w:rtl/>
              </w:rPr>
              <w:t xml:space="preserve"> اول</w:t>
            </w:r>
            <w:r w:rsidRPr="00A253A0">
              <w:rPr>
                <w:rFonts w:cs="B Nazanin" w:hint="cs"/>
                <w:sz w:val="28"/>
                <w:szCs w:val="28"/>
                <w:rtl/>
              </w:rPr>
              <w:t>ی</w:t>
            </w:r>
            <w:r w:rsidRPr="00A253A0">
              <w:rPr>
                <w:rFonts w:cs="B Nazanin" w:hint="eastAsia"/>
                <w:sz w:val="28"/>
                <w:szCs w:val="28"/>
                <w:rtl/>
              </w:rPr>
              <w:t>ه،</w:t>
            </w:r>
            <w:r w:rsidRPr="00A253A0">
              <w:rPr>
                <w:rFonts w:cs="B Nazanin"/>
                <w:sz w:val="28"/>
                <w:szCs w:val="28"/>
                <w:rtl/>
              </w:rPr>
              <w:t xml:space="preserve"> بررس</w:t>
            </w:r>
            <w:r w:rsidRPr="00A253A0">
              <w:rPr>
                <w:rFonts w:cs="B Nazanin" w:hint="cs"/>
                <w:sz w:val="28"/>
                <w:szCs w:val="28"/>
                <w:rtl/>
              </w:rPr>
              <w:t>ی</w:t>
            </w:r>
            <w:r w:rsidRPr="00A253A0">
              <w:rPr>
                <w:rFonts w:cs="B Nazanin"/>
                <w:sz w:val="28"/>
                <w:szCs w:val="28"/>
                <w:rtl/>
              </w:rPr>
              <w:t xml:space="preserve"> متمرکز، بررس</w:t>
            </w:r>
            <w:r w:rsidRPr="00A253A0">
              <w:rPr>
                <w:rFonts w:cs="B Nazanin" w:hint="cs"/>
                <w:sz w:val="28"/>
                <w:szCs w:val="28"/>
                <w:rtl/>
              </w:rPr>
              <w:t>ی</w:t>
            </w:r>
            <w:r w:rsidRPr="00A253A0">
              <w:rPr>
                <w:rFonts w:cs="B Nazanin"/>
                <w:sz w:val="28"/>
                <w:szCs w:val="28"/>
                <w:rtl/>
              </w:rPr>
              <w:t xml:space="preserve"> دق</w:t>
            </w:r>
            <w:r w:rsidRPr="00A253A0">
              <w:rPr>
                <w:rFonts w:cs="B Nazanin" w:hint="cs"/>
                <w:sz w:val="28"/>
                <w:szCs w:val="28"/>
                <w:rtl/>
              </w:rPr>
              <w:t>ی</w:t>
            </w:r>
            <w:r w:rsidRPr="00A253A0">
              <w:rPr>
                <w:rFonts w:cs="B Nazanin" w:hint="eastAsia"/>
                <w:sz w:val="28"/>
                <w:szCs w:val="28"/>
                <w:rtl/>
              </w:rPr>
              <w:t>ق</w:t>
            </w:r>
            <w:r w:rsidRPr="00A253A0">
              <w:rPr>
                <w:rFonts w:cs="B Nazanin"/>
                <w:sz w:val="28"/>
                <w:szCs w:val="28"/>
                <w:rtl/>
              </w:rPr>
              <w:t xml:space="preserve"> و بررس</w:t>
            </w:r>
            <w:r w:rsidRPr="00A253A0">
              <w:rPr>
                <w:rFonts w:cs="B Nazanin" w:hint="cs"/>
                <w:sz w:val="28"/>
                <w:szCs w:val="28"/>
                <w:rtl/>
              </w:rPr>
              <w:t>ی</w:t>
            </w:r>
            <w:r w:rsidRPr="00A253A0">
              <w:rPr>
                <w:rFonts w:cs="B Nazanin"/>
                <w:sz w:val="28"/>
                <w:szCs w:val="28"/>
                <w:rtl/>
              </w:rPr>
              <w:t xml:space="preserve"> مستمر) را توض</w:t>
            </w:r>
            <w:r w:rsidRPr="00A253A0">
              <w:rPr>
                <w:rFonts w:cs="B Nazanin" w:hint="cs"/>
                <w:sz w:val="28"/>
                <w:szCs w:val="28"/>
                <w:rtl/>
              </w:rPr>
              <w:t>ی</w:t>
            </w:r>
            <w:r w:rsidRPr="00A253A0">
              <w:rPr>
                <w:rFonts w:cs="B Nazanin" w:hint="eastAsia"/>
                <w:sz w:val="28"/>
                <w:szCs w:val="28"/>
                <w:rtl/>
              </w:rPr>
              <w:t>ح</w:t>
            </w:r>
            <w:r w:rsidRPr="00A253A0">
              <w:rPr>
                <w:rFonts w:cs="B Nazanin"/>
                <w:sz w:val="28"/>
                <w:szCs w:val="28"/>
                <w:rtl/>
              </w:rPr>
              <w:t xml:space="preserve"> دهد (ح</w:t>
            </w:r>
            <w:r w:rsidRPr="00A253A0">
              <w:rPr>
                <w:rFonts w:cs="B Nazanin" w:hint="cs"/>
                <w:sz w:val="28"/>
                <w:szCs w:val="28"/>
                <w:rtl/>
              </w:rPr>
              <w:t>ی</w:t>
            </w:r>
            <w:r w:rsidRPr="00A253A0">
              <w:rPr>
                <w:rFonts w:cs="B Nazanin" w:hint="eastAsia"/>
                <w:sz w:val="28"/>
                <w:szCs w:val="28"/>
                <w:rtl/>
              </w:rPr>
              <w:t>طه</w:t>
            </w:r>
            <w:r w:rsidRPr="00A253A0">
              <w:rPr>
                <w:rFonts w:cs="B Nazanin"/>
                <w:sz w:val="28"/>
                <w:szCs w:val="28"/>
                <w:rtl/>
              </w:rPr>
              <w:t xml:space="preserve"> شناخت</w:t>
            </w:r>
            <w:r w:rsidRPr="00A253A0">
              <w:rPr>
                <w:rFonts w:cs="B Nazanin" w:hint="cs"/>
                <w:sz w:val="28"/>
                <w:szCs w:val="28"/>
                <w:rtl/>
              </w:rPr>
              <w:t>ی</w:t>
            </w:r>
            <w:r w:rsidRPr="00A253A0">
              <w:rPr>
                <w:rFonts w:cs="B Nazanin"/>
                <w:sz w:val="28"/>
                <w:szCs w:val="28"/>
                <w:rtl/>
              </w:rPr>
              <w:t>).</w:t>
            </w:r>
          </w:p>
        </w:tc>
      </w:tr>
      <w:tr w:rsidR="00E513B8" w:rsidRPr="00512E6B" w14:paraId="5F315008" w14:textId="77777777" w:rsidTr="000B775C">
        <w:tc>
          <w:tcPr>
            <w:tcW w:w="9242" w:type="dxa"/>
          </w:tcPr>
          <w:p w14:paraId="228D614A" w14:textId="70B27ABC" w:rsidR="00E513B8" w:rsidRDefault="00E513B8" w:rsidP="00BE539D">
            <w:pPr>
              <w:pStyle w:val="ListParagraph"/>
              <w:numPr>
                <w:ilvl w:val="0"/>
                <w:numId w:val="1"/>
              </w:numPr>
              <w:rPr>
                <w:rFonts w:cs="B Nazanin"/>
                <w:sz w:val="28"/>
                <w:szCs w:val="28"/>
              </w:rPr>
            </w:pPr>
            <w:r w:rsidRPr="00512E6B">
              <w:rPr>
                <w:rFonts w:cs="B Nazanin" w:hint="cs"/>
                <w:sz w:val="28"/>
                <w:szCs w:val="28"/>
                <w:rtl/>
              </w:rPr>
              <w:t>وظایف دانشجویان</w:t>
            </w:r>
            <w:r w:rsidR="00BE539D">
              <w:rPr>
                <w:rFonts w:cs="B Nazanin" w:hint="cs"/>
                <w:sz w:val="28"/>
                <w:szCs w:val="28"/>
                <w:rtl/>
              </w:rPr>
              <w:t>:</w:t>
            </w:r>
          </w:p>
          <w:p w14:paraId="5C27025E" w14:textId="77777777" w:rsidR="00BE539D" w:rsidRDefault="00BE539D" w:rsidP="00BE539D">
            <w:pPr>
              <w:pStyle w:val="ListParagraph"/>
              <w:rPr>
                <w:rFonts w:cs="B Zar"/>
                <w:sz w:val="24"/>
                <w:szCs w:val="24"/>
                <w:rtl/>
              </w:rPr>
            </w:pPr>
            <w:r>
              <w:rPr>
                <w:rFonts w:cs="B Zar" w:hint="cs"/>
                <w:sz w:val="24"/>
                <w:szCs w:val="24"/>
                <w:rtl/>
              </w:rPr>
              <w:t xml:space="preserve">1. حضور منظم، مودب و فعال در کلاس </w:t>
            </w:r>
          </w:p>
          <w:p w14:paraId="5F92A7F6" w14:textId="77777777" w:rsidR="00BE539D" w:rsidRDefault="00BE539D" w:rsidP="00BE539D">
            <w:pPr>
              <w:pStyle w:val="ListParagraph"/>
              <w:rPr>
                <w:rFonts w:cs="B Zar"/>
                <w:sz w:val="24"/>
                <w:szCs w:val="24"/>
                <w:rtl/>
              </w:rPr>
            </w:pPr>
            <w:r>
              <w:rPr>
                <w:rFonts w:cs="B Zar" w:hint="cs"/>
                <w:sz w:val="24"/>
                <w:szCs w:val="24"/>
                <w:rtl/>
              </w:rPr>
              <w:t>2. ارائه تکالیف کلاسی</w:t>
            </w:r>
          </w:p>
          <w:p w14:paraId="0A1B80C0" w14:textId="47B2007B" w:rsidR="00BE539D" w:rsidRDefault="00BE539D" w:rsidP="00BE539D">
            <w:pPr>
              <w:pStyle w:val="ListParagraph"/>
              <w:rPr>
                <w:rFonts w:cs="B Nazanin"/>
                <w:sz w:val="28"/>
                <w:szCs w:val="28"/>
              </w:rPr>
            </w:pPr>
            <w:r>
              <w:rPr>
                <w:rFonts w:cs="B Zar" w:hint="cs"/>
                <w:sz w:val="24"/>
                <w:szCs w:val="24"/>
                <w:rtl/>
              </w:rPr>
              <w:t xml:space="preserve">3. </w:t>
            </w:r>
            <w:r w:rsidRPr="00BE539D">
              <w:rPr>
                <w:rFonts w:cs="B Zar"/>
                <w:sz w:val="24"/>
                <w:szCs w:val="24"/>
                <w:rtl/>
              </w:rPr>
              <w:t xml:space="preserve">گزارش </w:t>
            </w:r>
            <w:r w:rsidRPr="00BE539D">
              <w:rPr>
                <w:rFonts w:cs="B Zar" w:hint="cs"/>
                <w:sz w:val="24"/>
                <w:szCs w:val="24"/>
                <w:rtl/>
              </w:rPr>
              <w:t>ی</w:t>
            </w:r>
            <w:r w:rsidRPr="00BE539D">
              <w:rPr>
                <w:rFonts w:cs="B Zar" w:hint="eastAsia"/>
                <w:sz w:val="24"/>
                <w:szCs w:val="24"/>
                <w:rtl/>
              </w:rPr>
              <w:t>ک</w:t>
            </w:r>
            <w:r w:rsidRPr="00BE539D">
              <w:rPr>
                <w:rFonts w:cs="B Zar"/>
                <w:sz w:val="24"/>
                <w:szCs w:val="24"/>
                <w:rtl/>
              </w:rPr>
              <w:t xml:space="preserve"> ک</w:t>
            </w:r>
            <w:r w:rsidRPr="00BE539D">
              <w:rPr>
                <w:rFonts w:cs="B Zar" w:hint="cs"/>
                <w:sz w:val="24"/>
                <w:szCs w:val="24"/>
                <w:rtl/>
              </w:rPr>
              <w:t>ی</w:t>
            </w:r>
            <w:r w:rsidRPr="00BE539D">
              <w:rPr>
                <w:rFonts w:cs="B Zar" w:hint="eastAsia"/>
                <w:sz w:val="24"/>
                <w:szCs w:val="24"/>
                <w:rtl/>
              </w:rPr>
              <w:t>س</w:t>
            </w:r>
            <w:r w:rsidRPr="00BE539D">
              <w:rPr>
                <w:rFonts w:cs="B Zar"/>
                <w:sz w:val="24"/>
                <w:szCs w:val="24"/>
                <w:rtl/>
              </w:rPr>
              <w:t xml:space="preserve"> ب</w:t>
            </w:r>
            <w:r w:rsidRPr="00BE539D">
              <w:rPr>
                <w:rFonts w:cs="B Zar" w:hint="cs"/>
                <w:sz w:val="24"/>
                <w:szCs w:val="24"/>
                <w:rtl/>
              </w:rPr>
              <w:t>ی</w:t>
            </w:r>
            <w:r w:rsidRPr="00BE539D">
              <w:rPr>
                <w:rFonts w:cs="B Zar" w:hint="eastAsia"/>
                <w:sz w:val="24"/>
                <w:szCs w:val="24"/>
                <w:rtl/>
              </w:rPr>
              <w:t>مارستان</w:t>
            </w:r>
            <w:r w:rsidRPr="00BE539D">
              <w:rPr>
                <w:rFonts w:cs="B Zar" w:hint="cs"/>
                <w:sz w:val="24"/>
                <w:szCs w:val="24"/>
                <w:rtl/>
              </w:rPr>
              <w:t>ی</w:t>
            </w:r>
            <w:r w:rsidRPr="00BE539D">
              <w:rPr>
                <w:rFonts w:cs="B Zar"/>
                <w:sz w:val="24"/>
                <w:szCs w:val="24"/>
                <w:rtl/>
              </w:rPr>
              <w:t xml:space="preserve"> بر مبنا</w:t>
            </w:r>
            <w:r w:rsidRPr="00BE539D">
              <w:rPr>
                <w:rFonts w:cs="B Zar" w:hint="cs"/>
                <w:sz w:val="24"/>
                <w:szCs w:val="24"/>
                <w:rtl/>
              </w:rPr>
              <w:t>ی</w:t>
            </w:r>
            <w:r w:rsidRPr="00BE539D">
              <w:rPr>
                <w:rFonts w:cs="B Zar"/>
                <w:sz w:val="24"/>
                <w:szCs w:val="24"/>
                <w:rtl/>
              </w:rPr>
              <w:t xml:space="preserve"> الگوها</w:t>
            </w:r>
            <w:r w:rsidRPr="00BE539D">
              <w:rPr>
                <w:rFonts w:cs="B Zar" w:hint="cs"/>
                <w:sz w:val="24"/>
                <w:szCs w:val="24"/>
                <w:rtl/>
              </w:rPr>
              <w:t>ی</w:t>
            </w:r>
            <w:r w:rsidRPr="00BE539D">
              <w:rPr>
                <w:rFonts w:cs="B Zar"/>
                <w:sz w:val="24"/>
                <w:szCs w:val="24"/>
                <w:rtl/>
              </w:rPr>
              <w:t xml:space="preserve"> سلامت عملکرد</w:t>
            </w:r>
            <w:r w:rsidRPr="00BE539D">
              <w:rPr>
                <w:rFonts w:cs="B Zar" w:hint="cs"/>
                <w:sz w:val="24"/>
                <w:szCs w:val="24"/>
                <w:rtl/>
              </w:rPr>
              <w:t>ی</w:t>
            </w:r>
            <w:r w:rsidRPr="00BE539D">
              <w:rPr>
                <w:rFonts w:cs="B Zar"/>
                <w:sz w:val="24"/>
                <w:szCs w:val="24"/>
                <w:rtl/>
              </w:rPr>
              <w:t xml:space="preserve"> گوردون</w:t>
            </w:r>
            <w:r>
              <w:rPr>
                <w:rFonts w:cs="B Zar" w:hint="cs"/>
                <w:sz w:val="24"/>
                <w:szCs w:val="24"/>
                <w:rtl/>
              </w:rPr>
              <w:t xml:space="preserve"> در قالب سمینار</w:t>
            </w:r>
          </w:p>
          <w:p w14:paraId="1C0AA38E" w14:textId="5CFAA1BB" w:rsidR="00A253A0" w:rsidRPr="00512E6B" w:rsidRDefault="00A253A0" w:rsidP="00A253A0">
            <w:pPr>
              <w:pStyle w:val="ListParagraph"/>
              <w:rPr>
                <w:rFonts w:cs="B Nazanin"/>
                <w:sz w:val="28"/>
                <w:szCs w:val="28"/>
                <w:rtl/>
              </w:rPr>
            </w:pPr>
          </w:p>
        </w:tc>
      </w:tr>
      <w:tr w:rsidR="00E513B8" w:rsidRPr="00512E6B" w14:paraId="4BAD0705" w14:textId="77777777" w:rsidTr="000B775C">
        <w:tc>
          <w:tcPr>
            <w:tcW w:w="9242" w:type="dxa"/>
          </w:tcPr>
          <w:p w14:paraId="01D82DC2" w14:textId="40D73085" w:rsidR="00E513B8" w:rsidRDefault="00E513B8" w:rsidP="001D66D5">
            <w:pPr>
              <w:pStyle w:val="ListParagraph"/>
              <w:numPr>
                <w:ilvl w:val="0"/>
                <w:numId w:val="1"/>
              </w:numPr>
              <w:rPr>
                <w:rFonts w:cs="B Nazanin"/>
                <w:sz w:val="28"/>
                <w:szCs w:val="28"/>
              </w:rPr>
            </w:pPr>
            <w:r w:rsidRPr="00512E6B">
              <w:rPr>
                <w:rFonts w:cs="B Nazanin" w:hint="cs"/>
                <w:sz w:val="28"/>
                <w:szCs w:val="28"/>
                <w:rtl/>
              </w:rPr>
              <w:t xml:space="preserve">منابع اصلی </w:t>
            </w:r>
          </w:p>
          <w:p w14:paraId="1A6D2ECB" w14:textId="50199ECB" w:rsidR="001D66D5" w:rsidRDefault="001D66D5" w:rsidP="001D66D5">
            <w:pPr>
              <w:pStyle w:val="ListParagraph"/>
              <w:rPr>
                <w:rFonts w:cs="B Nazanin"/>
                <w:sz w:val="28"/>
                <w:szCs w:val="28"/>
                <w:rtl/>
              </w:rPr>
            </w:pPr>
            <w:r>
              <w:rPr>
                <w:rFonts w:cs="B Nazanin" w:hint="cs"/>
                <w:sz w:val="28"/>
                <w:szCs w:val="28"/>
                <w:rtl/>
              </w:rPr>
              <w:t xml:space="preserve">ورزش نژاد، مریم، پیوند سیستم طبقه بندی تشخیص های پرستاری با طبقه بندی مداخلات پرستاری و پیامدهای پرستاری </w:t>
            </w:r>
            <w:r w:rsidR="00D71E15">
              <w:rPr>
                <w:rFonts w:cs="B Nazanin" w:hint="cs"/>
                <w:sz w:val="28"/>
                <w:szCs w:val="28"/>
                <w:rtl/>
              </w:rPr>
              <w:t>و ارتباط با شرایط بالینی، تهران؛ نشر آنا طب.</w:t>
            </w:r>
          </w:p>
          <w:p w14:paraId="01EDAE36" w14:textId="04D6DC34" w:rsidR="00D71E15" w:rsidRPr="00512E6B" w:rsidRDefault="00D71E15" w:rsidP="001D66D5">
            <w:pPr>
              <w:pStyle w:val="ListParagraph"/>
              <w:rPr>
                <w:rFonts w:cs="B Nazanin"/>
                <w:sz w:val="28"/>
                <w:szCs w:val="28"/>
                <w:rtl/>
              </w:rPr>
            </w:pPr>
            <w:r>
              <w:rPr>
                <w:rFonts w:cs="B Nazanin" w:hint="cs"/>
                <w:sz w:val="28"/>
                <w:szCs w:val="28"/>
                <w:rtl/>
              </w:rPr>
              <w:t>هردمن، تشخیص های پرستاری ناندا 2022 تعاریف و طبقه بندی، مترجمین: زهرا شیخ علی پور، اکرم قهرمانیان،تهران، نشر جامعه نگر.</w:t>
            </w:r>
          </w:p>
          <w:p w14:paraId="0ECB9CEC" w14:textId="3DC81B96" w:rsidR="001D66D5" w:rsidRPr="00512E6B" w:rsidRDefault="00A253A0" w:rsidP="001D66D5">
            <w:pPr>
              <w:bidi w:val="0"/>
              <w:ind w:left="360"/>
              <w:jc w:val="right"/>
              <w:rPr>
                <w:rFonts w:cs="B Nazanin"/>
                <w:sz w:val="28"/>
                <w:szCs w:val="28"/>
              </w:rPr>
            </w:pPr>
            <w:r w:rsidRPr="002A49E3">
              <w:rPr>
                <w:rFonts w:cs="B Nazanin"/>
                <w:sz w:val="28"/>
                <w:szCs w:val="28"/>
                <w:rtl/>
              </w:rPr>
              <w:tab/>
            </w:r>
          </w:p>
          <w:p w14:paraId="4FCA8486" w14:textId="77777777" w:rsidR="00A253A0" w:rsidRDefault="00A253A0" w:rsidP="00E513B8">
            <w:pPr>
              <w:pStyle w:val="ListParagraph"/>
              <w:rPr>
                <w:rFonts w:cs="B Nazanin"/>
                <w:sz w:val="28"/>
                <w:szCs w:val="28"/>
                <w:rtl/>
              </w:rPr>
            </w:pPr>
          </w:p>
          <w:p w14:paraId="5D601FB3" w14:textId="12C94E38" w:rsidR="00BE539D" w:rsidRPr="00512E6B" w:rsidRDefault="00BE539D" w:rsidP="00E513B8">
            <w:pPr>
              <w:pStyle w:val="ListParagraph"/>
              <w:rPr>
                <w:rFonts w:cs="B Nazanin"/>
                <w:sz w:val="28"/>
                <w:szCs w:val="28"/>
                <w:rtl/>
              </w:rPr>
            </w:pPr>
          </w:p>
        </w:tc>
      </w:tr>
      <w:tr w:rsidR="00E513B8" w:rsidRPr="00512E6B" w14:paraId="417B2606" w14:textId="77777777" w:rsidTr="000B775C">
        <w:tc>
          <w:tcPr>
            <w:tcW w:w="9242" w:type="dxa"/>
          </w:tcPr>
          <w:p w14:paraId="47F3385D" w14:textId="77777777" w:rsidR="00E513B8" w:rsidRPr="00512E6B" w:rsidRDefault="00E513B8" w:rsidP="00E513B8">
            <w:pPr>
              <w:pStyle w:val="ListParagraph"/>
              <w:numPr>
                <w:ilvl w:val="0"/>
                <w:numId w:val="1"/>
              </w:numPr>
              <w:rPr>
                <w:rFonts w:cs="B Nazanin"/>
                <w:sz w:val="28"/>
                <w:szCs w:val="28"/>
              </w:rPr>
            </w:pPr>
            <w:r w:rsidRPr="00512E6B">
              <w:rPr>
                <w:rFonts w:cs="B Nazanin" w:hint="cs"/>
                <w:sz w:val="28"/>
                <w:szCs w:val="28"/>
                <w:rtl/>
              </w:rPr>
              <w:t xml:space="preserve">روش تدریس </w:t>
            </w:r>
            <w:r w:rsidR="000B775C" w:rsidRPr="00512E6B">
              <w:rPr>
                <w:rFonts w:cs="B Nazanin" w:hint="cs"/>
                <w:sz w:val="28"/>
                <w:szCs w:val="28"/>
                <w:rtl/>
              </w:rPr>
              <w:t xml:space="preserve"> و </w:t>
            </w:r>
            <w:r w:rsidRPr="00512E6B">
              <w:rPr>
                <w:rFonts w:cs="B Nazanin" w:hint="cs"/>
                <w:sz w:val="28"/>
                <w:szCs w:val="28"/>
                <w:rtl/>
              </w:rPr>
              <w:t>وسایل کمک آموزشی مورد استفاده:</w:t>
            </w:r>
          </w:p>
          <w:p w14:paraId="1EF52206" w14:textId="09D86758" w:rsidR="000D74C1" w:rsidRDefault="00A253A0" w:rsidP="000D74C1">
            <w:pPr>
              <w:pStyle w:val="ListParagraph"/>
              <w:rPr>
                <w:rFonts w:cs="B Nazanin"/>
                <w:sz w:val="28"/>
                <w:szCs w:val="28"/>
                <w:rtl/>
              </w:rPr>
            </w:pPr>
            <w:r w:rsidRPr="00A253A0">
              <w:rPr>
                <w:rFonts w:cs="B Nazanin"/>
                <w:sz w:val="28"/>
                <w:szCs w:val="28"/>
                <w:rtl/>
              </w:rPr>
              <w:t xml:space="preserve">اين درس با استفاده از روش سخنراني، بحث گروهي، </w:t>
            </w:r>
            <w:r w:rsidR="00D71E15">
              <w:rPr>
                <w:rFonts w:cs="B Nazanin" w:hint="cs"/>
                <w:sz w:val="28"/>
                <w:szCs w:val="28"/>
                <w:rtl/>
              </w:rPr>
              <w:t xml:space="preserve">شبیه سازی، آموزش مبتنی بر مورد، تکالیف فردی و گروهی، سمینار مبتنی بر مورد، </w:t>
            </w:r>
            <w:r w:rsidRPr="00A253A0">
              <w:rPr>
                <w:rFonts w:cs="B Nazanin"/>
                <w:sz w:val="28"/>
                <w:szCs w:val="28"/>
                <w:rtl/>
              </w:rPr>
              <w:t>پرسش و پاسخ و به همراه استفاده از وسايل تكنولوژي آموزشي شامل وا</w:t>
            </w:r>
            <w:r w:rsidRPr="00A253A0">
              <w:rPr>
                <w:rFonts w:cs="B Nazanin" w:hint="cs"/>
                <w:sz w:val="28"/>
                <w:szCs w:val="28"/>
                <w:rtl/>
              </w:rPr>
              <w:t>ی</w:t>
            </w:r>
            <w:r w:rsidRPr="00A253A0">
              <w:rPr>
                <w:rFonts w:cs="B Nazanin" w:hint="eastAsia"/>
                <w:sz w:val="28"/>
                <w:szCs w:val="28"/>
                <w:rtl/>
              </w:rPr>
              <w:t>ت</w:t>
            </w:r>
            <w:r w:rsidRPr="00A253A0">
              <w:rPr>
                <w:rFonts w:cs="B Nazanin"/>
                <w:sz w:val="28"/>
                <w:szCs w:val="28"/>
                <w:rtl/>
              </w:rPr>
              <w:t xml:space="preserve"> بورد و  </w:t>
            </w:r>
            <w:r w:rsidRPr="00A253A0">
              <w:rPr>
                <w:rFonts w:cs="B Nazanin"/>
                <w:sz w:val="28"/>
                <w:szCs w:val="28"/>
              </w:rPr>
              <w:t>power point</w:t>
            </w:r>
            <w:r w:rsidRPr="00A253A0">
              <w:rPr>
                <w:rFonts w:cs="B Nazanin"/>
                <w:sz w:val="28"/>
                <w:szCs w:val="28"/>
                <w:rtl/>
              </w:rPr>
              <w:t>ارائه خواهد شد.</w:t>
            </w:r>
          </w:p>
          <w:p w14:paraId="1AF3BEFB" w14:textId="77777777" w:rsidR="00751EFB" w:rsidRDefault="00751EFB" w:rsidP="000D74C1">
            <w:pPr>
              <w:pStyle w:val="ListParagraph"/>
              <w:rPr>
                <w:rFonts w:cs="B Nazanin"/>
                <w:sz w:val="28"/>
                <w:szCs w:val="28"/>
                <w:rtl/>
              </w:rPr>
            </w:pPr>
          </w:p>
          <w:p w14:paraId="5543886D" w14:textId="77777777" w:rsidR="00751EFB" w:rsidRDefault="00751EFB" w:rsidP="000D74C1">
            <w:pPr>
              <w:pStyle w:val="ListParagraph"/>
              <w:rPr>
                <w:rFonts w:cs="B Nazanin"/>
                <w:sz w:val="28"/>
                <w:szCs w:val="28"/>
                <w:rtl/>
              </w:rPr>
            </w:pPr>
          </w:p>
          <w:p w14:paraId="58C610B0" w14:textId="10052479" w:rsidR="00751EFB" w:rsidRPr="00751EFB" w:rsidRDefault="00751EFB" w:rsidP="000D74C1">
            <w:pPr>
              <w:rPr>
                <w:rFonts w:cs="B Nazanin"/>
                <w:sz w:val="28"/>
                <w:szCs w:val="28"/>
                <w:rtl/>
              </w:rPr>
            </w:pPr>
          </w:p>
        </w:tc>
      </w:tr>
      <w:tr w:rsidR="000D74C1" w:rsidRPr="00512E6B" w14:paraId="157482E8" w14:textId="77777777" w:rsidTr="000D74C1">
        <w:trPr>
          <w:trHeight w:val="2385"/>
        </w:trPr>
        <w:tc>
          <w:tcPr>
            <w:tcW w:w="9242" w:type="dxa"/>
          </w:tcPr>
          <w:p w14:paraId="2C6E9836" w14:textId="77777777" w:rsidR="000D74C1" w:rsidRPr="00512E6B" w:rsidRDefault="000D74C1" w:rsidP="00E513B8">
            <w:pPr>
              <w:pStyle w:val="ListParagraph"/>
              <w:numPr>
                <w:ilvl w:val="0"/>
                <w:numId w:val="1"/>
              </w:numPr>
              <w:rPr>
                <w:rFonts w:cs="B Nazanin"/>
                <w:sz w:val="28"/>
                <w:szCs w:val="28"/>
              </w:rPr>
            </w:pPr>
            <w:r w:rsidRPr="00512E6B">
              <w:rPr>
                <w:rFonts w:cs="B Nazanin" w:hint="cs"/>
                <w:sz w:val="28"/>
                <w:szCs w:val="28"/>
                <w:rtl/>
              </w:rPr>
              <w:t>روش ها و</w:t>
            </w:r>
            <w:r w:rsidR="000B775C" w:rsidRPr="00512E6B">
              <w:rPr>
                <w:rFonts w:cs="B Nazanin" w:hint="cs"/>
                <w:sz w:val="28"/>
                <w:szCs w:val="28"/>
                <w:rtl/>
              </w:rPr>
              <w:t xml:space="preserve"> </w:t>
            </w:r>
            <w:r w:rsidRPr="00512E6B">
              <w:rPr>
                <w:rFonts w:cs="B Nazanin" w:hint="cs"/>
                <w:sz w:val="28"/>
                <w:szCs w:val="28"/>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3109"/>
              <w:gridCol w:w="1362"/>
              <w:gridCol w:w="1580"/>
              <w:gridCol w:w="2019"/>
            </w:tblGrid>
            <w:tr w:rsidR="000D74C1" w:rsidRPr="00512E6B" w14:paraId="72BAA6E8" w14:textId="77777777" w:rsidTr="00B01A9E">
              <w:tc>
                <w:tcPr>
                  <w:tcW w:w="3109" w:type="dxa"/>
                  <w:shd w:val="clear" w:color="auto" w:fill="C189F7"/>
                </w:tcPr>
                <w:p w14:paraId="29D215E7" w14:textId="77777777" w:rsidR="000D74C1" w:rsidRPr="00512E6B" w:rsidRDefault="000D74C1" w:rsidP="000D74C1">
                  <w:pPr>
                    <w:ind w:left="360"/>
                    <w:rPr>
                      <w:rFonts w:cs="B Nazanin"/>
                      <w:sz w:val="28"/>
                      <w:szCs w:val="28"/>
                      <w:rtl/>
                    </w:rPr>
                  </w:pPr>
                  <w:r w:rsidRPr="00512E6B">
                    <w:rPr>
                      <w:rFonts w:cs="B Nazanin" w:hint="cs"/>
                      <w:sz w:val="28"/>
                      <w:szCs w:val="28"/>
                      <w:rtl/>
                    </w:rPr>
                    <w:t>روش</w:t>
                  </w:r>
                </w:p>
              </w:tc>
              <w:tc>
                <w:tcPr>
                  <w:tcW w:w="1362" w:type="dxa"/>
                  <w:shd w:val="clear" w:color="auto" w:fill="C189F7"/>
                </w:tcPr>
                <w:p w14:paraId="7B9F00ED" w14:textId="77777777" w:rsidR="000D74C1" w:rsidRPr="00512E6B" w:rsidRDefault="000D74C1" w:rsidP="000D74C1">
                  <w:pPr>
                    <w:ind w:left="360"/>
                    <w:rPr>
                      <w:rFonts w:cs="B Nazanin"/>
                      <w:sz w:val="28"/>
                      <w:szCs w:val="28"/>
                      <w:rtl/>
                    </w:rPr>
                  </w:pPr>
                  <w:r w:rsidRPr="00512E6B">
                    <w:rPr>
                      <w:rFonts w:cs="B Nazanin" w:hint="cs"/>
                      <w:sz w:val="28"/>
                      <w:szCs w:val="28"/>
                      <w:rtl/>
                    </w:rPr>
                    <w:t>نمره</w:t>
                  </w:r>
                </w:p>
              </w:tc>
              <w:tc>
                <w:tcPr>
                  <w:tcW w:w="1580" w:type="dxa"/>
                  <w:shd w:val="clear" w:color="auto" w:fill="C189F7"/>
                </w:tcPr>
                <w:p w14:paraId="1DF38547" w14:textId="77777777" w:rsidR="000D74C1" w:rsidRPr="00512E6B" w:rsidRDefault="000D74C1" w:rsidP="000D74C1">
                  <w:pPr>
                    <w:ind w:left="360"/>
                    <w:rPr>
                      <w:rFonts w:cs="B Nazanin"/>
                      <w:sz w:val="28"/>
                      <w:szCs w:val="28"/>
                      <w:rtl/>
                    </w:rPr>
                  </w:pPr>
                  <w:r w:rsidRPr="00512E6B">
                    <w:rPr>
                      <w:rFonts w:cs="B Nazanin" w:hint="cs"/>
                      <w:sz w:val="28"/>
                      <w:szCs w:val="28"/>
                      <w:rtl/>
                    </w:rPr>
                    <w:t>تاریخ</w:t>
                  </w:r>
                </w:p>
              </w:tc>
              <w:tc>
                <w:tcPr>
                  <w:tcW w:w="2019" w:type="dxa"/>
                  <w:shd w:val="clear" w:color="auto" w:fill="C189F7"/>
                </w:tcPr>
                <w:p w14:paraId="224CADF7" w14:textId="77777777" w:rsidR="000D74C1" w:rsidRPr="00512E6B" w:rsidRDefault="000D74C1" w:rsidP="000D74C1">
                  <w:pPr>
                    <w:ind w:left="360"/>
                    <w:rPr>
                      <w:rFonts w:cs="B Nazanin"/>
                      <w:sz w:val="28"/>
                      <w:szCs w:val="28"/>
                      <w:rtl/>
                    </w:rPr>
                  </w:pPr>
                  <w:r w:rsidRPr="00512E6B">
                    <w:rPr>
                      <w:rFonts w:cs="B Nazanin" w:hint="cs"/>
                      <w:sz w:val="28"/>
                      <w:szCs w:val="28"/>
                      <w:rtl/>
                    </w:rPr>
                    <w:t>ساعت</w:t>
                  </w:r>
                </w:p>
              </w:tc>
            </w:tr>
            <w:tr w:rsidR="00B01A9E" w:rsidRPr="00512E6B" w14:paraId="319C4CD1" w14:textId="77777777" w:rsidTr="00B01A9E">
              <w:trPr>
                <w:trHeight w:val="602"/>
              </w:trPr>
              <w:tc>
                <w:tcPr>
                  <w:tcW w:w="3109" w:type="dxa"/>
                </w:tcPr>
                <w:p w14:paraId="7DA20BBD" w14:textId="2150CB36" w:rsidR="00B01A9E" w:rsidRPr="00512E6B" w:rsidRDefault="00D71E15" w:rsidP="00B01A9E">
                  <w:pPr>
                    <w:pStyle w:val="ListParagraph"/>
                    <w:ind w:left="0"/>
                    <w:jc w:val="center"/>
                    <w:rPr>
                      <w:rFonts w:cs="B Nazanin"/>
                      <w:sz w:val="28"/>
                      <w:szCs w:val="28"/>
                      <w:rtl/>
                    </w:rPr>
                  </w:pPr>
                  <w:r>
                    <w:rPr>
                      <w:rFonts w:cs="B Zar" w:hint="cs"/>
                      <w:b/>
                      <w:rtl/>
                      <w:lang w:bidi="ar-SA"/>
                    </w:rPr>
                    <w:t>حضور منظم، مودب و فعال در کلاس درس</w:t>
                  </w:r>
                  <w:r w:rsidR="00B01A9E" w:rsidRPr="006A6303">
                    <w:rPr>
                      <w:rFonts w:cs="B Zar" w:hint="cs"/>
                      <w:b/>
                    </w:rPr>
                    <w:t xml:space="preserve"> </w:t>
                  </w:r>
                </w:p>
              </w:tc>
              <w:tc>
                <w:tcPr>
                  <w:tcW w:w="1362" w:type="dxa"/>
                </w:tcPr>
                <w:p w14:paraId="4CA93C6F" w14:textId="01AA2776" w:rsidR="00B01A9E" w:rsidRPr="00512E6B" w:rsidRDefault="00B01A9E" w:rsidP="00B01A9E">
                  <w:pPr>
                    <w:pStyle w:val="ListParagraph"/>
                    <w:ind w:left="0"/>
                    <w:jc w:val="center"/>
                    <w:rPr>
                      <w:rFonts w:cs="B Nazanin"/>
                      <w:sz w:val="28"/>
                      <w:szCs w:val="28"/>
                      <w:rtl/>
                    </w:rPr>
                  </w:pPr>
                  <w:r>
                    <w:rPr>
                      <w:rFonts w:cs="B Zar" w:hint="cs"/>
                      <w:b/>
                      <w:rtl/>
                      <w:lang w:bidi="ar-SA"/>
                    </w:rPr>
                    <w:t>1 نمره</w:t>
                  </w:r>
                </w:p>
              </w:tc>
              <w:tc>
                <w:tcPr>
                  <w:tcW w:w="1580" w:type="dxa"/>
                </w:tcPr>
                <w:p w14:paraId="13804206" w14:textId="7BAC1650" w:rsidR="00B01A9E" w:rsidRPr="00512E6B" w:rsidRDefault="00B01A9E" w:rsidP="00B01A9E">
                  <w:pPr>
                    <w:pStyle w:val="ListParagraph"/>
                    <w:ind w:left="0"/>
                    <w:jc w:val="center"/>
                    <w:rPr>
                      <w:rFonts w:cs="B Nazanin"/>
                      <w:sz w:val="28"/>
                      <w:szCs w:val="28"/>
                      <w:rtl/>
                    </w:rPr>
                  </w:pPr>
                  <w:r>
                    <w:rPr>
                      <w:rFonts w:cs="B Zar" w:hint="cs"/>
                      <w:rtl/>
                    </w:rPr>
                    <w:t>با هماهنگی قبلی</w:t>
                  </w:r>
                </w:p>
              </w:tc>
              <w:tc>
                <w:tcPr>
                  <w:tcW w:w="2019" w:type="dxa"/>
                </w:tcPr>
                <w:p w14:paraId="3A718F89" w14:textId="13E105E8" w:rsidR="00B01A9E" w:rsidRPr="00512E6B" w:rsidRDefault="00B01A9E" w:rsidP="00B01A9E">
                  <w:pPr>
                    <w:pStyle w:val="ListParagraph"/>
                    <w:ind w:left="0"/>
                    <w:rPr>
                      <w:rFonts w:cs="B Nazanin"/>
                      <w:sz w:val="28"/>
                      <w:szCs w:val="28"/>
                      <w:rtl/>
                    </w:rPr>
                  </w:pPr>
                  <w:r>
                    <w:rPr>
                      <w:rFonts w:cs="B Nazanin" w:hint="cs"/>
                      <w:sz w:val="28"/>
                      <w:szCs w:val="28"/>
                      <w:rtl/>
                    </w:rPr>
                    <w:t>10-12</w:t>
                  </w:r>
                </w:p>
              </w:tc>
            </w:tr>
            <w:tr w:rsidR="00B01A9E" w:rsidRPr="00512E6B" w14:paraId="4DB5AB28" w14:textId="77777777" w:rsidTr="00B01A9E">
              <w:tc>
                <w:tcPr>
                  <w:tcW w:w="3109" w:type="dxa"/>
                </w:tcPr>
                <w:p w14:paraId="543BC3CB" w14:textId="01C8A59D" w:rsidR="00B01A9E" w:rsidRPr="00512E6B" w:rsidRDefault="00B01A9E" w:rsidP="00B01A9E">
                  <w:pPr>
                    <w:pStyle w:val="ListParagraph"/>
                    <w:ind w:left="0"/>
                    <w:jc w:val="center"/>
                    <w:rPr>
                      <w:rFonts w:cs="B Nazanin"/>
                      <w:sz w:val="28"/>
                      <w:szCs w:val="28"/>
                      <w:rtl/>
                    </w:rPr>
                  </w:pPr>
                  <w:r w:rsidRPr="006A6303">
                    <w:rPr>
                      <w:rFonts w:cs="B Zar" w:hint="cs"/>
                      <w:b/>
                      <w:sz w:val="24"/>
                      <w:szCs w:val="24"/>
                      <w:rtl/>
                      <w:lang w:bidi="ar-SA"/>
                    </w:rPr>
                    <w:t>امتحان پايان ترم</w:t>
                  </w:r>
                </w:p>
              </w:tc>
              <w:tc>
                <w:tcPr>
                  <w:tcW w:w="1362" w:type="dxa"/>
                </w:tcPr>
                <w:p w14:paraId="13D322BB" w14:textId="7B1D93D0" w:rsidR="00B01A9E" w:rsidRPr="00512E6B" w:rsidRDefault="00B01A9E" w:rsidP="00B01A9E">
                  <w:pPr>
                    <w:pStyle w:val="ListParagraph"/>
                    <w:ind w:left="0"/>
                    <w:jc w:val="center"/>
                    <w:rPr>
                      <w:rFonts w:cs="B Nazanin"/>
                      <w:sz w:val="28"/>
                      <w:szCs w:val="28"/>
                      <w:rtl/>
                    </w:rPr>
                  </w:pPr>
                  <w:r>
                    <w:rPr>
                      <w:rFonts w:cs="B Zar" w:hint="cs"/>
                      <w:b/>
                      <w:sz w:val="24"/>
                      <w:szCs w:val="24"/>
                      <w:rtl/>
                      <w:lang w:bidi="ar-SA"/>
                    </w:rPr>
                    <w:t>9 نمره</w:t>
                  </w:r>
                </w:p>
              </w:tc>
              <w:tc>
                <w:tcPr>
                  <w:tcW w:w="1580" w:type="dxa"/>
                </w:tcPr>
                <w:p w14:paraId="25E82D90" w14:textId="34A1C729" w:rsidR="00B01A9E" w:rsidRPr="00512E6B" w:rsidRDefault="00B01A9E" w:rsidP="00B01A9E">
                  <w:pPr>
                    <w:pStyle w:val="ListParagraph"/>
                    <w:ind w:left="0"/>
                    <w:jc w:val="center"/>
                    <w:rPr>
                      <w:rFonts w:cs="B Nazanin"/>
                      <w:sz w:val="28"/>
                      <w:szCs w:val="28"/>
                      <w:rtl/>
                    </w:rPr>
                  </w:pPr>
                  <w:r>
                    <w:rPr>
                      <w:rFonts w:cs="B Zar" w:hint="cs"/>
                      <w:rtl/>
                    </w:rPr>
                    <w:t>با هماهنگی قبلی</w:t>
                  </w:r>
                </w:p>
              </w:tc>
              <w:tc>
                <w:tcPr>
                  <w:tcW w:w="2019" w:type="dxa"/>
                </w:tcPr>
                <w:p w14:paraId="5728A7AE" w14:textId="3D624C35" w:rsidR="00B01A9E" w:rsidRPr="00512E6B" w:rsidRDefault="00B01A9E" w:rsidP="00B01A9E">
                  <w:pPr>
                    <w:pStyle w:val="ListParagraph"/>
                    <w:ind w:left="0"/>
                    <w:rPr>
                      <w:rFonts w:cs="B Nazanin"/>
                      <w:sz w:val="28"/>
                      <w:szCs w:val="28"/>
                      <w:rtl/>
                    </w:rPr>
                  </w:pPr>
                  <w:r>
                    <w:rPr>
                      <w:rFonts w:cs="B Nazanin" w:hint="cs"/>
                      <w:sz w:val="28"/>
                      <w:szCs w:val="28"/>
                      <w:rtl/>
                    </w:rPr>
                    <w:t>10-12</w:t>
                  </w:r>
                </w:p>
              </w:tc>
            </w:tr>
            <w:tr w:rsidR="00BE539D" w:rsidRPr="00512E6B" w14:paraId="1F4FE240" w14:textId="77777777" w:rsidTr="00B01A9E">
              <w:tc>
                <w:tcPr>
                  <w:tcW w:w="3109" w:type="dxa"/>
                </w:tcPr>
                <w:p w14:paraId="1F6DA5EA" w14:textId="1DD38DB3" w:rsidR="00BE539D" w:rsidRPr="006A6303" w:rsidRDefault="00BE539D" w:rsidP="00B01A9E">
                  <w:pPr>
                    <w:pStyle w:val="ListParagraph"/>
                    <w:ind w:left="0"/>
                    <w:jc w:val="center"/>
                    <w:rPr>
                      <w:rFonts w:cs="B Zar"/>
                      <w:b/>
                      <w:sz w:val="24"/>
                      <w:szCs w:val="24"/>
                      <w:rtl/>
                      <w:lang w:bidi="ar-SA"/>
                    </w:rPr>
                  </w:pPr>
                  <w:r>
                    <w:rPr>
                      <w:rFonts w:cs="B Zar" w:hint="cs"/>
                      <w:b/>
                      <w:sz w:val="24"/>
                      <w:szCs w:val="24"/>
                      <w:rtl/>
                      <w:lang w:bidi="ar-SA"/>
                    </w:rPr>
                    <w:t>گزارش یک کیس بیمارستانی بر مبنای الگوهای سلامت عملکردی گوردون</w:t>
                  </w:r>
                </w:p>
              </w:tc>
              <w:tc>
                <w:tcPr>
                  <w:tcW w:w="1362" w:type="dxa"/>
                </w:tcPr>
                <w:p w14:paraId="4C82D148" w14:textId="0FCAEEA4" w:rsidR="00BE539D" w:rsidRDefault="00BE539D" w:rsidP="00B01A9E">
                  <w:pPr>
                    <w:pStyle w:val="ListParagraph"/>
                    <w:ind w:left="0"/>
                    <w:jc w:val="center"/>
                    <w:rPr>
                      <w:rFonts w:cs="B Zar"/>
                      <w:b/>
                      <w:sz w:val="24"/>
                      <w:szCs w:val="24"/>
                      <w:rtl/>
                      <w:lang w:bidi="ar-SA"/>
                    </w:rPr>
                  </w:pPr>
                  <w:r>
                    <w:rPr>
                      <w:rFonts w:cs="B Zar" w:hint="cs"/>
                      <w:b/>
                      <w:sz w:val="24"/>
                      <w:szCs w:val="24"/>
                      <w:rtl/>
                      <w:lang w:bidi="ar-SA"/>
                    </w:rPr>
                    <w:t>5 نمره</w:t>
                  </w:r>
                </w:p>
              </w:tc>
              <w:tc>
                <w:tcPr>
                  <w:tcW w:w="1580" w:type="dxa"/>
                </w:tcPr>
                <w:p w14:paraId="51A397BD" w14:textId="296A749E" w:rsidR="00BE539D" w:rsidRDefault="00BE539D" w:rsidP="00B01A9E">
                  <w:pPr>
                    <w:pStyle w:val="ListParagraph"/>
                    <w:ind w:left="0"/>
                    <w:jc w:val="center"/>
                    <w:rPr>
                      <w:rFonts w:cs="B Zar"/>
                      <w:rtl/>
                    </w:rPr>
                  </w:pPr>
                  <w:r w:rsidRPr="00BE539D">
                    <w:rPr>
                      <w:rFonts w:cs="B Zar"/>
                      <w:rtl/>
                    </w:rPr>
                    <w:t>با هماهنگ</w:t>
                  </w:r>
                  <w:r w:rsidRPr="00BE539D">
                    <w:rPr>
                      <w:rFonts w:cs="B Zar" w:hint="cs"/>
                      <w:rtl/>
                    </w:rPr>
                    <w:t>ی</w:t>
                  </w:r>
                  <w:r w:rsidRPr="00BE539D">
                    <w:rPr>
                      <w:rFonts w:cs="B Zar"/>
                      <w:rtl/>
                    </w:rPr>
                    <w:t xml:space="preserve"> قبل</w:t>
                  </w:r>
                  <w:r w:rsidRPr="00BE539D">
                    <w:rPr>
                      <w:rFonts w:cs="B Zar" w:hint="cs"/>
                      <w:rtl/>
                    </w:rPr>
                    <w:t>ی</w:t>
                  </w:r>
                </w:p>
              </w:tc>
              <w:tc>
                <w:tcPr>
                  <w:tcW w:w="2019" w:type="dxa"/>
                </w:tcPr>
                <w:p w14:paraId="0C010CAC" w14:textId="2F7D5216" w:rsidR="00BE539D" w:rsidRDefault="00BE539D" w:rsidP="00B01A9E">
                  <w:pPr>
                    <w:pStyle w:val="ListParagraph"/>
                    <w:ind w:left="0"/>
                    <w:rPr>
                      <w:rFonts w:cs="B Nazanin"/>
                      <w:sz w:val="28"/>
                      <w:szCs w:val="28"/>
                      <w:rtl/>
                    </w:rPr>
                  </w:pPr>
                  <w:r>
                    <w:rPr>
                      <w:rFonts w:cs="B Nazanin" w:hint="cs"/>
                      <w:sz w:val="28"/>
                      <w:szCs w:val="28"/>
                      <w:rtl/>
                    </w:rPr>
                    <w:t>10-12</w:t>
                  </w:r>
                </w:p>
              </w:tc>
            </w:tr>
            <w:tr w:rsidR="00B01A9E" w:rsidRPr="00512E6B" w14:paraId="6DD8CA20" w14:textId="77777777" w:rsidTr="00BE539D">
              <w:trPr>
                <w:trHeight w:val="746"/>
              </w:trPr>
              <w:tc>
                <w:tcPr>
                  <w:tcW w:w="3109" w:type="dxa"/>
                </w:tcPr>
                <w:p w14:paraId="4D73FB6A" w14:textId="1EBC3B5C" w:rsidR="00B01A9E" w:rsidRPr="00512E6B" w:rsidRDefault="00D71E15" w:rsidP="00B01A9E">
                  <w:pPr>
                    <w:pStyle w:val="ListParagraph"/>
                    <w:ind w:left="0"/>
                    <w:jc w:val="center"/>
                    <w:rPr>
                      <w:rFonts w:cs="B Nazanin"/>
                      <w:sz w:val="28"/>
                      <w:szCs w:val="28"/>
                      <w:rtl/>
                    </w:rPr>
                  </w:pPr>
                  <w:r>
                    <w:rPr>
                      <w:rFonts w:cs="B Zar" w:hint="cs"/>
                      <w:b/>
                      <w:sz w:val="24"/>
                      <w:szCs w:val="24"/>
                      <w:rtl/>
                      <w:lang w:bidi="ar-SA"/>
                    </w:rPr>
                    <w:t>انجام مصاحبه</w:t>
                  </w:r>
                  <w:r w:rsidR="00BE539D">
                    <w:rPr>
                      <w:rFonts w:cs="B Zar"/>
                      <w:b/>
                      <w:sz w:val="24"/>
                      <w:szCs w:val="24"/>
                      <w:lang w:bidi="ar-SA"/>
                    </w:rPr>
                    <w:t xml:space="preserve"> </w:t>
                  </w:r>
                  <w:r w:rsidR="00BE539D">
                    <w:rPr>
                      <w:rFonts w:cs="B Zar" w:hint="cs"/>
                      <w:b/>
                      <w:sz w:val="24"/>
                      <w:szCs w:val="24"/>
                      <w:rtl/>
                    </w:rPr>
                    <w:t xml:space="preserve"> ومعاینه فیزیکی در برخی از حوزه های عملکرد سلامتی بر روی همکلاسی یا بیمارنما</w:t>
                  </w:r>
                  <w:r>
                    <w:rPr>
                      <w:rFonts w:cs="B Zar" w:hint="cs"/>
                      <w:b/>
                      <w:sz w:val="24"/>
                      <w:szCs w:val="24"/>
                      <w:rtl/>
                      <w:lang w:bidi="ar-SA"/>
                    </w:rPr>
                    <w:t xml:space="preserve"> </w:t>
                  </w:r>
                </w:p>
              </w:tc>
              <w:tc>
                <w:tcPr>
                  <w:tcW w:w="1362" w:type="dxa"/>
                </w:tcPr>
                <w:p w14:paraId="75810232" w14:textId="59CE325E" w:rsidR="00B01A9E" w:rsidRPr="00512E6B" w:rsidRDefault="00BE539D" w:rsidP="00BE539D">
                  <w:pPr>
                    <w:rPr>
                      <w:rFonts w:cs="B Nazanin"/>
                      <w:sz w:val="28"/>
                      <w:szCs w:val="28"/>
                      <w:rtl/>
                    </w:rPr>
                  </w:pPr>
                  <w:r>
                    <w:rPr>
                      <w:rFonts w:cs="B Zar" w:hint="cs"/>
                      <w:b/>
                      <w:sz w:val="24"/>
                      <w:szCs w:val="24"/>
                      <w:rtl/>
                      <w:lang w:bidi="ar-SA"/>
                    </w:rPr>
                    <w:t xml:space="preserve">        5 </w:t>
                  </w:r>
                  <w:r w:rsidR="00B01A9E">
                    <w:rPr>
                      <w:rFonts w:cs="B Zar" w:hint="cs"/>
                      <w:b/>
                      <w:sz w:val="24"/>
                      <w:szCs w:val="24"/>
                      <w:rtl/>
                      <w:lang w:bidi="ar-SA"/>
                    </w:rPr>
                    <w:t xml:space="preserve">نمره </w:t>
                  </w:r>
                </w:p>
              </w:tc>
              <w:tc>
                <w:tcPr>
                  <w:tcW w:w="1580" w:type="dxa"/>
                </w:tcPr>
                <w:p w14:paraId="713E3F8F" w14:textId="0CD276B4" w:rsidR="00B01A9E" w:rsidRPr="00BE539D" w:rsidRDefault="00BE539D" w:rsidP="00B01A9E">
                  <w:pPr>
                    <w:pStyle w:val="ListParagraph"/>
                    <w:ind w:left="0"/>
                    <w:jc w:val="center"/>
                    <w:rPr>
                      <w:rFonts w:cs="B Nazanin"/>
                      <w:sz w:val="24"/>
                      <w:szCs w:val="24"/>
                      <w:rtl/>
                    </w:rPr>
                  </w:pPr>
                  <w:r w:rsidRPr="00BE539D">
                    <w:rPr>
                      <w:rFonts w:cs="B Nazanin"/>
                      <w:sz w:val="24"/>
                      <w:szCs w:val="24"/>
                      <w:rtl/>
                    </w:rPr>
                    <w:t>با هماهنگ</w:t>
                  </w:r>
                  <w:r w:rsidRPr="00BE539D">
                    <w:rPr>
                      <w:rFonts w:cs="B Nazanin" w:hint="cs"/>
                      <w:sz w:val="24"/>
                      <w:szCs w:val="24"/>
                      <w:rtl/>
                    </w:rPr>
                    <w:t>ی</w:t>
                  </w:r>
                  <w:r w:rsidRPr="00BE539D">
                    <w:rPr>
                      <w:rFonts w:cs="B Nazanin"/>
                      <w:sz w:val="24"/>
                      <w:szCs w:val="24"/>
                      <w:rtl/>
                    </w:rPr>
                    <w:t xml:space="preserve"> قبل</w:t>
                  </w:r>
                  <w:r w:rsidRPr="00BE539D">
                    <w:rPr>
                      <w:rFonts w:cs="B Nazanin" w:hint="cs"/>
                      <w:sz w:val="24"/>
                      <w:szCs w:val="24"/>
                      <w:rtl/>
                    </w:rPr>
                    <w:t>ی</w:t>
                  </w:r>
                </w:p>
              </w:tc>
              <w:tc>
                <w:tcPr>
                  <w:tcW w:w="2019" w:type="dxa"/>
                </w:tcPr>
                <w:p w14:paraId="7C19337A" w14:textId="6F54874E" w:rsidR="00B01A9E" w:rsidRPr="00512E6B" w:rsidRDefault="00B01A9E" w:rsidP="00B01A9E">
                  <w:pPr>
                    <w:pStyle w:val="ListParagraph"/>
                    <w:ind w:left="0"/>
                    <w:rPr>
                      <w:rFonts w:cs="B Nazanin"/>
                      <w:sz w:val="28"/>
                      <w:szCs w:val="28"/>
                      <w:rtl/>
                    </w:rPr>
                  </w:pPr>
                  <w:r>
                    <w:rPr>
                      <w:rFonts w:cs="B Nazanin" w:hint="cs"/>
                      <w:sz w:val="28"/>
                      <w:szCs w:val="28"/>
                      <w:rtl/>
                    </w:rPr>
                    <w:t>10-12</w:t>
                  </w:r>
                </w:p>
              </w:tc>
            </w:tr>
          </w:tbl>
          <w:p w14:paraId="30CF22BD" w14:textId="77777777" w:rsidR="000D74C1" w:rsidRPr="00512E6B" w:rsidRDefault="000D74C1" w:rsidP="000D74C1">
            <w:pPr>
              <w:rPr>
                <w:rFonts w:cs="B Nazanin"/>
                <w:sz w:val="28"/>
                <w:szCs w:val="28"/>
                <w:rtl/>
              </w:rPr>
            </w:pPr>
          </w:p>
        </w:tc>
      </w:tr>
    </w:tbl>
    <w:p w14:paraId="31CEB461"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41EAD07C" w14:textId="77777777" w:rsidR="00B01A9E" w:rsidRPr="00B01A9E" w:rsidRDefault="00B01A9E" w:rsidP="00B01A9E">
      <w:pPr>
        <w:rPr>
          <w:rFonts w:cs="B Zar"/>
          <w:sz w:val="24"/>
          <w:szCs w:val="24"/>
          <w:u w:val="single"/>
          <w:rtl/>
        </w:rPr>
      </w:pPr>
      <w:r w:rsidRPr="00B01A9E">
        <w:rPr>
          <w:rFonts w:cs="B Zar"/>
          <w:sz w:val="24"/>
          <w:szCs w:val="24"/>
          <w:u w:val="single"/>
          <w:rtl/>
        </w:rPr>
        <w:t>حضور به موقع و سر وقت در سر کلاس</w:t>
      </w:r>
    </w:p>
    <w:p w14:paraId="684CFD29" w14:textId="77777777" w:rsidR="00B01A9E" w:rsidRPr="00B01A9E" w:rsidRDefault="00B01A9E" w:rsidP="00B01A9E">
      <w:pPr>
        <w:rPr>
          <w:rFonts w:cs="B Zar"/>
          <w:sz w:val="24"/>
          <w:szCs w:val="24"/>
          <w:u w:val="single"/>
          <w:rtl/>
        </w:rPr>
      </w:pPr>
      <w:r w:rsidRPr="00B01A9E">
        <w:rPr>
          <w:rFonts w:cs="B Zar"/>
          <w:sz w:val="24"/>
          <w:szCs w:val="24"/>
          <w:u w:val="single"/>
          <w:rtl/>
        </w:rPr>
        <w:t>آمادگ</w:t>
      </w:r>
      <w:r w:rsidRPr="00B01A9E">
        <w:rPr>
          <w:rFonts w:cs="B Zar" w:hint="cs"/>
          <w:sz w:val="24"/>
          <w:szCs w:val="24"/>
          <w:u w:val="single"/>
          <w:rtl/>
        </w:rPr>
        <w:t>ی</w:t>
      </w:r>
      <w:r w:rsidRPr="00B01A9E">
        <w:rPr>
          <w:rFonts w:cs="B Zar"/>
          <w:sz w:val="24"/>
          <w:szCs w:val="24"/>
          <w:u w:val="single"/>
          <w:rtl/>
        </w:rPr>
        <w:t xml:space="preserve"> هر جلسه جهت پرسش و پاسخ</w:t>
      </w:r>
    </w:p>
    <w:p w14:paraId="6C98FF1C" w14:textId="77777777" w:rsidR="00B01A9E" w:rsidRPr="00B01A9E" w:rsidRDefault="00B01A9E" w:rsidP="00B01A9E">
      <w:pPr>
        <w:rPr>
          <w:rFonts w:cs="B Zar"/>
          <w:sz w:val="24"/>
          <w:szCs w:val="24"/>
          <w:u w:val="single"/>
          <w:rtl/>
        </w:rPr>
      </w:pPr>
      <w:r w:rsidRPr="00B01A9E">
        <w:rPr>
          <w:rFonts w:cs="B Zar" w:hint="eastAsia"/>
          <w:sz w:val="24"/>
          <w:szCs w:val="24"/>
          <w:u w:val="single"/>
          <w:rtl/>
        </w:rPr>
        <w:t>مشارکت</w:t>
      </w:r>
      <w:r w:rsidRPr="00B01A9E">
        <w:rPr>
          <w:rFonts w:cs="B Zar"/>
          <w:sz w:val="24"/>
          <w:szCs w:val="24"/>
          <w:u w:val="single"/>
          <w:rtl/>
        </w:rPr>
        <w:t xml:space="preserve"> در بحث کلاس</w:t>
      </w:r>
    </w:p>
    <w:p w14:paraId="61EACC9F" w14:textId="447FC09E" w:rsidR="00FA0F45" w:rsidRDefault="00B01A9E" w:rsidP="00B01A9E">
      <w:pPr>
        <w:rPr>
          <w:rFonts w:cs="B Zar"/>
          <w:sz w:val="24"/>
          <w:szCs w:val="24"/>
          <w:u w:val="single"/>
          <w:rtl/>
        </w:rPr>
      </w:pPr>
      <w:r w:rsidRPr="00B01A9E">
        <w:rPr>
          <w:rFonts w:cs="B Zar" w:hint="eastAsia"/>
          <w:sz w:val="24"/>
          <w:szCs w:val="24"/>
          <w:u w:val="single"/>
          <w:rtl/>
        </w:rPr>
        <w:t>سا</w:t>
      </w:r>
      <w:r w:rsidRPr="00B01A9E">
        <w:rPr>
          <w:rFonts w:cs="B Zar" w:hint="cs"/>
          <w:sz w:val="24"/>
          <w:szCs w:val="24"/>
          <w:u w:val="single"/>
          <w:rtl/>
        </w:rPr>
        <w:t>ی</w:t>
      </w:r>
      <w:r w:rsidRPr="00B01A9E">
        <w:rPr>
          <w:rFonts w:cs="B Zar" w:hint="eastAsia"/>
          <w:sz w:val="24"/>
          <w:szCs w:val="24"/>
          <w:u w:val="single"/>
          <w:rtl/>
        </w:rPr>
        <w:t>لنت</w:t>
      </w:r>
      <w:r w:rsidRPr="00B01A9E">
        <w:rPr>
          <w:rFonts w:cs="B Zar"/>
          <w:sz w:val="24"/>
          <w:szCs w:val="24"/>
          <w:u w:val="single"/>
          <w:rtl/>
        </w:rPr>
        <w:t xml:space="preserve"> موبا</w:t>
      </w:r>
      <w:r w:rsidRPr="00B01A9E">
        <w:rPr>
          <w:rFonts w:cs="B Zar" w:hint="cs"/>
          <w:sz w:val="24"/>
          <w:szCs w:val="24"/>
          <w:u w:val="single"/>
          <w:rtl/>
        </w:rPr>
        <w:t>ی</w:t>
      </w:r>
      <w:r w:rsidRPr="00B01A9E">
        <w:rPr>
          <w:rFonts w:cs="B Zar" w:hint="eastAsia"/>
          <w:sz w:val="24"/>
          <w:szCs w:val="24"/>
          <w:u w:val="single"/>
          <w:rtl/>
        </w:rPr>
        <w:t>ل</w:t>
      </w:r>
    </w:p>
    <w:p w14:paraId="4859D3E4" w14:textId="77777777" w:rsidR="00F5380D" w:rsidRDefault="00F5380D">
      <w:pPr>
        <w:rPr>
          <w:rFonts w:cs="B Zar"/>
          <w:sz w:val="24"/>
          <w:szCs w:val="24"/>
          <w:u w:val="single"/>
          <w:rtl/>
        </w:rPr>
      </w:pPr>
    </w:p>
    <w:p w14:paraId="100C7D4C" w14:textId="77777777" w:rsidR="00F5380D" w:rsidRDefault="00F5380D">
      <w:pPr>
        <w:rPr>
          <w:rFonts w:cs="B Zar"/>
          <w:sz w:val="24"/>
          <w:szCs w:val="24"/>
          <w:u w:val="single"/>
          <w:rtl/>
        </w:rPr>
      </w:pPr>
    </w:p>
    <w:p w14:paraId="02C88722" w14:textId="77777777" w:rsidR="00751EFB" w:rsidRDefault="00751EFB">
      <w:pPr>
        <w:rPr>
          <w:rFonts w:cs="B Zar"/>
          <w:sz w:val="24"/>
          <w:szCs w:val="24"/>
          <w:u w:val="single"/>
          <w:rtl/>
        </w:rPr>
      </w:pPr>
    </w:p>
    <w:p w14:paraId="29C9EB3C" w14:textId="77777777" w:rsidR="00751EFB" w:rsidRDefault="00751EFB">
      <w:pPr>
        <w:rPr>
          <w:rFonts w:cs="B Zar"/>
          <w:sz w:val="24"/>
          <w:szCs w:val="24"/>
          <w:u w:val="single"/>
          <w:rtl/>
        </w:rPr>
      </w:pPr>
    </w:p>
    <w:p w14:paraId="6207B66F" w14:textId="77777777" w:rsidR="00751EFB" w:rsidRDefault="00751EFB">
      <w:pPr>
        <w:rPr>
          <w:rFonts w:cs="B Zar"/>
          <w:sz w:val="24"/>
          <w:szCs w:val="24"/>
          <w:u w:val="single"/>
          <w:rtl/>
        </w:rPr>
      </w:pPr>
    </w:p>
    <w:p w14:paraId="4D293A8D" w14:textId="77777777" w:rsidR="00751EFB" w:rsidRDefault="00751EFB">
      <w:pPr>
        <w:rPr>
          <w:rFonts w:cs="B Zar"/>
          <w:sz w:val="24"/>
          <w:szCs w:val="24"/>
          <w:u w:val="single"/>
          <w:rtl/>
        </w:rPr>
      </w:pPr>
    </w:p>
    <w:p w14:paraId="4F9FF08A" w14:textId="77777777" w:rsidR="00751EFB" w:rsidRDefault="00751EFB">
      <w:pPr>
        <w:rPr>
          <w:rFonts w:cs="B Zar"/>
          <w:sz w:val="24"/>
          <w:szCs w:val="24"/>
          <w:u w:val="single"/>
          <w:rtl/>
        </w:rPr>
      </w:pPr>
    </w:p>
    <w:p w14:paraId="1BCB5F00" w14:textId="77777777" w:rsidR="00751EFB" w:rsidRDefault="00751EFB">
      <w:pPr>
        <w:rPr>
          <w:rFonts w:cs="B Zar"/>
          <w:sz w:val="24"/>
          <w:szCs w:val="24"/>
          <w:u w:val="single"/>
          <w:rtl/>
        </w:rPr>
      </w:pPr>
    </w:p>
    <w:p w14:paraId="29E25AB6" w14:textId="77777777" w:rsidR="00751EFB" w:rsidRDefault="00751EFB">
      <w:pPr>
        <w:rPr>
          <w:rFonts w:cs="B Zar"/>
          <w:sz w:val="24"/>
          <w:szCs w:val="24"/>
          <w:u w:val="single"/>
          <w:rtl/>
        </w:rPr>
      </w:pPr>
    </w:p>
    <w:p w14:paraId="0E3107BA" w14:textId="77777777" w:rsidR="00751EFB" w:rsidRDefault="00751EFB">
      <w:pPr>
        <w:rPr>
          <w:rFonts w:cs="B Zar"/>
          <w:sz w:val="24"/>
          <w:szCs w:val="24"/>
          <w:u w:val="single"/>
          <w:rtl/>
        </w:rPr>
      </w:pPr>
    </w:p>
    <w:p w14:paraId="11835ECA" w14:textId="77777777" w:rsidR="00751EFB" w:rsidRDefault="00751EFB">
      <w:pPr>
        <w:rPr>
          <w:rFonts w:cs="B Zar"/>
          <w:sz w:val="24"/>
          <w:szCs w:val="24"/>
          <w:u w:val="single"/>
          <w:rtl/>
        </w:rPr>
      </w:pPr>
    </w:p>
    <w:p w14:paraId="586B3B7C" w14:textId="20E13546" w:rsidR="00FA0F45" w:rsidRPr="00512E6B" w:rsidRDefault="00CB36A0" w:rsidP="00CB36A0">
      <w:pPr>
        <w:rPr>
          <w:rFonts w:cs="B Nazanin"/>
          <w:sz w:val="28"/>
          <w:szCs w:val="28"/>
          <w:u w:val="single"/>
          <w:rtl/>
        </w:rPr>
      </w:pPr>
      <w:r w:rsidRPr="00512E6B">
        <w:rPr>
          <w:rFonts w:cs="B Nazanin" w:hint="cs"/>
          <w:sz w:val="28"/>
          <w:szCs w:val="28"/>
          <w:u w:val="single"/>
          <w:rtl/>
        </w:rPr>
        <w:t>برای هر یک از مصادیقی که از سند تعالی، عدالت و بهره وری آموزشی در طرح دوره فعلی ادغام می</w:t>
      </w:r>
      <w:r w:rsidR="00F5380D" w:rsidRPr="00512E6B">
        <w:rPr>
          <w:rFonts w:cs="B Nazanin" w:hint="cs"/>
          <w:sz w:val="28"/>
          <w:szCs w:val="28"/>
          <w:u w:val="single"/>
          <w:rtl/>
        </w:rPr>
        <w:t xml:space="preserve"> </w:t>
      </w:r>
      <w:r w:rsidRPr="00512E6B">
        <w:rPr>
          <w:rFonts w:cs="B Nazanin" w:hint="cs"/>
          <w:sz w:val="28"/>
          <w:szCs w:val="28"/>
          <w:u w:val="single"/>
          <w:rtl/>
        </w:rPr>
        <w:t>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2564C5" w14:paraId="4629AA5B" w14:textId="77777777" w:rsidTr="00F5380D">
        <w:trPr>
          <w:trHeight w:val="523"/>
        </w:trPr>
        <w:tc>
          <w:tcPr>
            <w:tcW w:w="9242" w:type="dxa"/>
            <w:gridSpan w:val="2"/>
            <w:tcBorders>
              <w:bottom w:val="double" w:sz="18" w:space="0" w:color="auto"/>
            </w:tcBorders>
            <w:shd w:val="clear" w:color="auto" w:fill="C189F7"/>
          </w:tcPr>
          <w:p w14:paraId="6EE444A0" w14:textId="706A0454" w:rsidR="002564C5" w:rsidRDefault="002564C5" w:rsidP="000C5525">
            <w:pPr>
              <w:jc w:val="both"/>
              <w:rPr>
                <w:rFonts w:cs="B Zar"/>
                <w:sz w:val="24"/>
                <w:szCs w:val="24"/>
                <w:u w:val="single"/>
                <w:rtl/>
              </w:rPr>
            </w:pPr>
            <w:r w:rsidRPr="00475427">
              <w:rPr>
                <w:rFonts w:cs="B Zar" w:hint="cs"/>
                <w:b/>
                <w:bCs/>
                <w:sz w:val="24"/>
                <w:szCs w:val="24"/>
                <w:rtl/>
              </w:rPr>
              <w:t>عنوان مصداق</w:t>
            </w:r>
            <w:r w:rsidR="00F5380D">
              <w:rPr>
                <w:rStyle w:val="FootnoteReference"/>
                <w:rFonts w:cs="B Zar"/>
                <w:b/>
                <w:bCs/>
                <w:sz w:val="24"/>
                <w:szCs w:val="24"/>
                <w:rtl/>
              </w:rPr>
              <w:footnoteReference w:id="1"/>
            </w:r>
            <w:r w:rsidRPr="00475427">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2564C5" w14:paraId="6C6BFAD1" w14:textId="77777777" w:rsidTr="00AE3E7E">
        <w:tc>
          <w:tcPr>
            <w:tcW w:w="9242" w:type="dxa"/>
            <w:gridSpan w:val="2"/>
            <w:tcBorders>
              <w:bottom w:val="double" w:sz="18" w:space="0" w:color="auto"/>
            </w:tcBorders>
          </w:tcPr>
          <w:p w14:paraId="08ECF488" w14:textId="0730FF32" w:rsidR="002564C5" w:rsidRPr="004862CB" w:rsidRDefault="002564C5" w:rsidP="00A014BA">
            <w:pPr>
              <w:jc w:val="both"/>
              <w:rPr>
                <w:rFonts w:cs="B Nazanin"/>
                <w:sz w:val="24"/>
                <w:szCs w:val="24"/>
                <w:rtl/>
              </w:rPr>
            </w:pPr>
            <w:r w:rsidRPr="004862CB">
              <w:rPr>
                <w:rFonts w:cs="B Nazanin" w:hint="cs"/>
                <w:sz w:val="24"/>
                <w:szCs w:val="24"/>
                <w:rtl/>
              </w:rPr>
              <w:t>1.</w:t>
            </w:r>
            <w:r w:rsidR="0062199D">
              <w:rPr>
                <w:rtl/>
              </w:rPr>
              <w:t xml:space="preserve"> </w:t>
            </w:r>
            <w:r w:rsidR="0062199D" w:rsidRPr="0062199D">
              <w:rPr>
                <w:rFonts w:cs="B Nazanin"/>
                <w:sz w:val="24"/>
                <w:szCs w:val="24"/>
                <w:rtl/>
              </w:rPr>
              <w:t>کاربرد تکنولوژ</w:t>
            </w:r>
            <w:r w:rsidR="0062199D" w:rsidRPr="0062199D">
              <w:rPr>
                <w:rFonts w:cs="B Nazanin" w:hint="cs"/>
                <w:sz w:val="24"/>
                <w:szCs w:val="24"/>
                <w:rtl/>
              </w:rPr>
              <w:t>ی</w:t>
            </w:r>
            <w:r w:rsidR="0062199D" w:rsidRPr="0062199D">
              <w:rPr>
                <w:rFonts w:cs="B Nazanin"/>
                <w:sz w:val="24"/>
                <w:szCs w:val="24"/>
                <w:rtl/>
              </w:rPr>
              <w:t xml:space="preserve"> ها</w:t>
            </w:r>
            <w:r w:rsidR="0062199D" w:rsidRPr="0062199D">
              <w:rPr>
                <w:rFonts w:cs="B Nazanin" w:hint="cs"/>
                <w:sz w:val="24"/>
                <w:szCs w:val="24"/>
                <w:rtl/>
              </w:rPr>
              <w:t>ی</w:t>
            </w:r>
            <w:r w:rsidR="0062199D" w:rsidRPr="0062199D">
              <w:rPr>
                <w:rFonts w:cs="B Nazanin"/>
                <w:sz w:val="24"/>
                <w:szCs w:val="24"/>
                <w:rtl/>
              </w:rPr>
              <w:t xml:space="preserve"> نو</w:t>
            </w:r>
            <w:r w:rsidR="0062199D" w:rsidRPr="0062199D">
              <w:rPr>
                <w:rFonts w:cs="B Nazanin" w:hint="cs"/>
                <w:sz w:val="24"/>
                <w:szCs w:val="24"/>
                <w:rtl/>
              </w:rPr>
              <w:t>ی</w:t>
            </w:r>
            <w:r w:rsidR="0062199D" w:rsidRPr="0062199D">
              <w:rPr>
                <w:rFonts w:cs="B Nazanin" w:hint="eastAsia"/>
                <w:sz w:val="24"/>
                <w:szCs w:val="24"/>
                <w:rtl/>
              </w:rPr>
              <w:t>ن</w:t>
            </w:r>
            <w:r w:rsidR="0062199D" w:rsidRPr="0062199D">
              <w:rPr>
                <w:rFonts w:cs="B Nazanin"/>
                <w:sz w:val="24"/>
                <w:szCs w:val="24"/>
                <w:rtl/>
              </w:rPr>
              <w:t xml:space="preserve"> در آموزش(</w:t>
            </w:r>
            <w:r w:rsidR="0062199D" w:rsidRPr="0062199D">
              <w:rPr>
                <w:rFonts w:cs="B Nazanin"/>
                <w:sz w:val="24"/>
                <w:szCs w:val="24"/>
              </w:rPr>
              <w:t>AR,VR,XR</w:t>
            </w:r>
            <w:r w:rsidR="0062199D" w:rsidRPr="0062199D">
              <w:rPr>
                <w:rFonts w:cs="B Nazanin"/>
                <w:sz w:val="24"/>
                <w:szCs w:val="24"/>
                <w:rtl/>
              </w:rPr>
              <w:t xml:space="preserve"> شب</w:t>
            </w:r>
            <w:r w:rsidR="0062199D" w:rsidRPr="0062199D">
              <w:rPr>
                <w:rFonts w:cs="B Nazanin" w:hint="cs"/>
                <w:sz w:val="24"/>
                <w:szCs w:val="24"/>
                <w:rtl/>
              </w:rPr>
              <w:t>ی</w:t>
            </w:r>
            <w:r w:rsidR="0062199D" w:rsidRPr="0062199D">
              <w:rPr>
                <w:rFonts w:cs="B Nazanin" w:hint="eastAsia"/>
                <w:sz w:val="24"/>
                <w:szCs w:val="24"/>
                <w:rtl/>
              </w:rPr>
              <w:t>ه</w:t>
            </w:r>
            <w:r w:rsidR="0062199D" w:rsidRPr="0062199D">
              <w:rPr>
                <w:rFonts w:cs="B Nazanin"/>
                <w:sz w:val="24"/>
                <w:szCs w:val="24"/>
                <w:rtl/>
              </w:rPr>
              <w:t xml:space="preserve"> ساز</w:t>
            </w:r>
            <w:r w:rsidR="0062199D" w:rsidRPr="0062199D">
              <w:rPr>
                <w:rFonts w:cs="B Nazanin" w:hint="cs"/>
                <w:sz w:val="24"/>
                <w:szCs w:val="24"/>
                <w:rtl/>
              </w:rPr>
              <w:t>ی</w:t>
            </w:r>
            <w:r w:rsidR="0062199D" w:rsidRPr="0062199D">
              <w:rPr>
                <w:rFonts w:cs="B Nazanin" w:hint="eastAsia"/>
                <w:sz w:val="24"/>
                <w:szCs w:val="24"/>
                <w:rtl/>
              </w:rPr>
              <w:t>،</w:t>
            </w:r>
            <w:r w:rsidR="0062199D" w:rsidRPr="0062199D">
              <w:rPr>
                <w:rFonts w:cs="B Nazanin"/>
                <w:sz w:val="24"/>
                <w:szCs w:val="24"/>
                <w:rtl/>
              </w:rPr>
              <w:t xml:space="preserve"> موبا</w:t>
            </w:r>
            <w:r w:rsidR="0062199D" w:rsidRPr="0062199D">
              <w:rPr>
                <w:rFonts w:cs="B Nazanin" w:hint="cs"/>
                <w:sz w:val="24"/>
                <w:szCs w:val="24"/>
                <w:rtl/>
              </w:rPr>
              <w:t>ی</w:t>
            </w:r>
            <w:r w:rsidR="0062199D" w:rsidRPr="0062199D">
              <w:rPr>
                <w:rFonts w:cs="B Nazanin" w:hint="eastAsia"/>
                <w:sz w:val="24"/>
                <w:szCs w:val="24"/>
                <w:rtl/>
              </w:rPr>
              <w:t>ل،</w:t>
            </w:r>
            <w:r w:rsidR="0062199D" w:rsidRPr="0062199D">
              <w:rPr>
                <w:rFonts w:cs="B Nazanin"/>
                <w:sz w:val="24"/>
                <w:szCs w:val="24"/>
                <w:rtl/>
              </w:rPr>
              <w:t xml:space="preserve"> اپل</w:t>
            </w:r>
            <w:r w:rsidR="0062199D" w:rsidRPr="0062199D">
              <w:rPr>
                <w:rFonts w:cs="B Nazanin" w:hint="cs"/>
                <w:sz w:val="24"/>
                <w:szCs w:val="24"/>
                <w:rtl/>
              </w:rPr>
              <w:t>ی</w:t>
            </w:r>
            <w:r w:rsidR="0062199D" w:rsidRPr="0062199D">
              <w:rPr>
                <w:rFonts w:cs="B Nazanin" w:hint="eastAsia"/>
                <w:sz w:val="24"/>
                <w:szCs w:val="24"/>
                <w:rtl/>
              </w:rPr>
              <w:t>ک</w:t>
            </w:r>
            <w:r w:rsidR="0062199D" w:rsidRPr="0062199D">
              <w:rPr>
                <w:rFonts w:cs="B Nazanin" w:hint="cs"/>
                <w:sz w:val="24"/>
                <w:szCs w:val="24"/>
                <w:rtl/>
              </w:rPr>
              <w:t>ی</w:t>
            </w:r>
            <w:r w:rsidR="0062199D" w:rsidRPr="0062199D">
              <w:rPr>
                <w:rFonts w:cs="B Nazanin" w:hint="eastAsia"/>
                <w:sz w:val="24"/>
                <w:szCs w:val="24"/>
                <w:rtl/>
              </w:rPr>
              <w:t>شن،</w:t>
            </w:r>
            <w:r w:rsidR="0062199D" w:rsidRPr="0062199D">
              <w:rPr>
                <w:rFonts w:cs="B Nazanin"/>
                <w:sz w:val="24"/>
                <w:szCs w:val="24"/>
                <w:rtl/>
              </w:rPr>
              <w:t xml:space="preserve"> هوش مصنوع</w:t>
            </w:r>
            <w:r w:rsidR="0062199D" w:rsidRPr="0062199D">
              <w:rPr>
                <w:rFonts w:cs="B Nazanin" w:hint="cs"/>
                <w:sz w:val="24"/>
                <w:szCs w:val="24"/>
                <w:rtl/>
              </w:rPr>
              <w:t>ی</w:t>
            </w:r>
            <w:r w:rsidR="0062199D" w:rsidRPr="0062199D">
              <w:rPr>
                <w:rFonts w:cs="B Nazanin" w:hint="eastAsia"/>
                <w:sz w:val="24"/>
                <w:szCs w:val="24"/>
                <w:rtl/>
              </w:rPr>
              <w:t>،</w:t>
            </w:r>
            <w:r w:rsidR="0062199D" w:rsidRPr="0062199D">
              <w:rPr>
                <w:rFonts w:cs="B Nazanin"/>
                <w:sz w:val="24"/>
                <w:szCs w:val="24"/>
                <w:rtl/>
              </w:rPr>
              <w:t xml:space="preserve"> فناور</w:t>
            </w:r>
            <w:r w:rsidR="0062199D" w:rsidRPr="0062199D">
              <w:rPr>
                <w:rFonts w:cs="B Nazanin" w:hint="cs"/>
                <w:sz w:val="24"/>
                <w:szCs w:val="24"/>
                <w:rtl/>
              </w:rPr>
              <w:t>ی</w:t>
            </w:r>
            <w:r w:rsidR="0062199D" w:rsidRPr="0062199D">
              <w:rPr>
                <w:rFonts w:cs="B Nazanin"/>
                <w:sz w:val="24"/>
                <w:szCs w:val="24"/>
                <w:rtl/>
              </w:rPr>
              <w:t xml:space="preserve"> بوم</w:t>
            </w:r>
            <w:r w:rsidR="0062199D" w:rsidRPr="0062199D">
              <w:rPr>
                <w:rFonts w:cs="B Nazanin" w:hint="cs"/>
                <w:sz w:val="24"/>
                <w:szCs w:val="24"/>
                <w:rtl/>
              </w:rPr>
              <w:t>ی</w:t>
            </w:r>
            <w:r w:rsidR="0062199D" w:rsidRPr="0062199D">
              <w:rPr>
                <w:rFonts w:cs="B Nazanin"/>
                <w:sz w:val="24"/>
                <w:szCs w:val="24"/>
                <w:rtl/>
              </w:rPr>
              <w:t xml:space="preserve"> و ...)</w:t>
            </w:r>
          </w:p>
          <w:p w14:paraId="3A691589" w14:textId="3F71D2A4" w:rsidR="002564C5" w:rsidRDefault="002564C5" w:rsidP="000C5525">
            <w:pPr>
              <w:jc w:val="both"/>
              <w:rPr>
                <w:rFonts w:cs="B Zar"/>
                <w:sz w:val="24"/>
                <w:szCs w:val="24"/>
                <w:u w:val="single"/>
                <w:rtl/>
              </w:rPr>
            </w:pPr>
            <w:r w:rsidRPr="004862CB">
              <w:rPr>
                <w:rFonts w:cs="B Nazanin" w:hint="cs"/>
                <w:sz w:val="24"/>
                <w:szCs w:val="24"/>
                <w:rtl/>
              </w:rPr>
              <w:t xml:space="preserve">2. </w:t>
            </w:r>
            <w:r w:rsidR="004862CB" w:rsidRPr="004862CB">
              <w:rPr>
                <w:rFonts w:cs="B Nazanin" w:hint="cs"/>
                <w:sz w:val="24"/>
                <w:szCs w:val="24"/>
                <w:rtl/>
              </w:rPr>
              <w:t>...</w:t>
            </w:r>
            <w:r w:rsidR="0062199D">
              <w:rPr>
                <w:rtl/>
              </w:rPr>
              <w:t xml:space="preserve"> </w:t>
            </w:r>
            <w:r w:rsidR="0062199D" w:rsidRPr="0062199D">
              <w:rPr>
                <w:rFonts w:cs="B Nazanin"/>
                <w:sz w:val="24"/>
                <w:szCs w:val="24"/>
                <w:rtl/>
              </w:rPr>
              <w:t>اشاره به مفاه</w:t>
            </w:r>
            <w:r w:rsidR="0062199D" w:rsidRPr="0062199D">
              <w:rPr>
                <w:rFonts w:cs="B Nazanin" w:hint="cs"/>
                <w:sz w:val="24"/>
                <w:szCs w:val="24"/>
                <w:rtl/>
              </w:rPr>
              <w:t>ی</w:t>
            </w:r>
            <w:r w:rsidR="0062199D" w:rsidRPr="0062199D">
              <w:rPr>
                <w:rFonts w:cs="B Nazanin" w:hint="eastAsia"/>
                <w:sz w:val="24"/>
                <w:szCs w:val="24"/>
                <w:rtl/>
              </w:rPr>
              <w:t>م</w:t>
            </w:r>
            <w:r w:rsidR="0062199D" w:rsidRPr="0062199D">
              <w:rPr>
                <w:rFonts w:cs="B Nazanin"/>
                <w:sz w:val="24"/>
                <w:szCs w:val="24"/>
                <w:rtl/>
              </w:rPr>
              <w:t xml:space="preserve"> اخلاق پزشک</w:t>
            </w:r>
            <w:r w:rsidR="0062199D" w:rsidRPr="0062199D">
              <w:rPr>
                <w:rFonts w:cs="B Nazanin" w:hint="cs"/>
                <w:sz w:val="24"/>
                <w:szCs w:val="24"/>
                <w:rtl/>
              </w:rPr>
              <w:t>ی</w:t>
            </w:r>
            <w:r w:rsidR="0062199D" w:rsidRPr="0062199D">
              <w:rPr>
                <w:rFonts w:cs="B Nazanin"/>
                <w:sz w:val="24"/>
                <w:szCs w:val="24"/>
                <w:rtl/>
              </w:rPr>
              <w:t xml:space="preserve"> در رئوس مطالب</w:t>
            </w:r>
          </w:p>
        </w:tc>
      </w:tr>
      <w:tr w:rsidR="000C5525" w14:paraId="4F25DD77" w14:textId="77777777" w:rsidTr="000C5525">
        <w:trPr>
          <w:trHeight w:val="522"/>
        </w:trPr>
        <w:tc>
          <w:tcPr>
            <w:tcW w:w="4621" w:type="dxa"/>
            <w:vMerge w:val="restart"/>
            <w:tcBorders>
              <w:top w:val="double" w:sz="18" w:space="0" w:color="auto"/>
            </w:tcBorders>
          </w:tcPr>
          <w:p w14:paraId="47794531"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26044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122B7C47" w14:textId="77777777" w:rsidR="000C5525" w:rsidRDefault="000C5525">
            <w:pPr>
              <w:rPr>
                <w:rFonts w:cs="B Zar"/>
                <w:sz w:val="24"/>
                <w:szCs w:val="24"/>
                <w:u w:val="single"/>
                <w:rtl/>
              </w:rPr>
            </w:pPr>
          </w:p>
        </w:tc>
        <w:tc>
          <w:tcPr>
            <w:tcW w:w="4621" w:type="dxa"/>
            <w:tcBorders>
              <w:top w:val="double" w:sz="18" w:space="0" w:color="auto"/>
            </w:tcBorders>
          </w:tcPr>
          <w:p w14:paraId="294B7720"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B700DE4" w14:textId="77777777" w:rsidTr="000C5525">
        <w:trPr>
          <w:trHeight w:val="517"/>
        </w:trPr>
        <w:tc>
          <w:tcPr>
            <w:tcW w:w="4621" w:type="dxa"/>
            <w:vMerge/>
          </w:tcPr>
          <w:p w14:paraId="7AAE0C12" w14:textId="77777777" w:rsidR="000C5525" w:rsidRPr="00475427" w:rsidRDefault="000C5525" w:rsidP="000C5525">
            <w:pPr>
              <w:jc w:val="both"/>
              <w:rPr>
                <w:rFonts w:cs="B Zar"/>
                <w:b/>
                <w:bCs/>
                <w:sz w:val="24"/>
                <w:szCs w:val="24"/>
                <w:rtl/>
              </w:rPr>
            </w:pPr>
          </w:p>
        </w:tc>
        <w:tc>
          <w:tcPr>
            <w:tcW w:w="4621" w:type="dxa"/>
          </w:tcPr>
          <w:p w14:paraId="021219A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6A3A0A2D" w14:textId="77777777" w:rsidTr="000C5525">
        <w:trPr>
          <w:trHeight w:val="517"/>
        </w:trPr>
        <w:tc>
          <w:tcPr>
            <w:tcW w:w="4621" w:type="dxa"/>
            <w:vMerge/>
          </w:tcPr>
          <w:p w14:paraId="64D1A9F6" w14:textId="77777777" w:rsidR="000C5525" w:rsidRPr="00475427" w:rsidRDefault="000C5525" w:rsidP="000C5525">
            <w:pPr>
              <w:jc w:val="both"/>
              <w:rPr>
                <w:rFonts w:cs="B Zar"/>
                <w:b/>
                <w:bCs/>
                <w:sz w:val="24"/>
                <w:szCs w:val="24"/>
                <w:rtl/>
              </w:rPr>
            </w:pPr>
          </w:p>
        </w:tc>
        <w:tc>
          <w:tcPr>
            <w:tcW w:w="4621" w:type="dxa"/>
          </w:tcPr>
          <w:p w14:paraId="5A7233C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FCEF134" w14:textId="77777777" w:rsidTr="000C5525">
        <w:trPr>
          <w:trHeight w:val="517"/>
        </w:trPr>
        <w:tc>
          <w:tcPr>
            <w:tcW w:w="4621" w:type="dxa"/>
            <w:vMerge/>
          </w:tcPr>
          <w:p w14:paraId="4FA53DDC" w14:textId="77777777" w:rsidR="000C5525" w:rsidRPr="00475427" w:rsidRDefault="000C5525" w:rsidP="000C5525">
            <w:pPr>
              <w:jc w:val="both"/>
              <w:rPr>
                <w:rFonts w:cs="B Zar"/>
                <w:b/>
                <w:bCs/>
                <w:sz w:val="24"/>
                <w:szCs w:val="24"/>
                <w:rtl/>
              </w:rPr>
            </w:pPr>
          </w:p>
        </w:tc>
        <w:tc>
          <w:tcPr>
            <w:tcW w:w="4621" w:type="dxa"/>
          </w:tcPr>
          <w:p w14:paraId="1142EEC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840E1DD" w14:textId="77777777" w:rsidTr="000C5525">
        <w:trPr>
          <w:trHeight w:val="517"/>
        </w:trPr>
        <w:tc>
          <w:tcPr>
            <w:tcW w:w="4621" w:type="dxa"/>
            <w:vMerge/>
          </w:tcPr>
          <w:p w14:paraId="51083879" w14:textId="77777777" w:rsidR="000C5525" w:rsidRPr="00475427" w:rsidRDefault="000C5525" w:rsidP="000C5525">
            <w:pPr>
              <w:jc w:val="both"/>
              <w:rPr>
                <w:rFonts w:cs="B Zar"/>
                <w:b/>
                <w:bCs/>
                <w:sz w:val="24"/>
                <w:szCs w:val="24"/>
                <w:rtl/>
              </w:rPr>
            </w:pPr>
          </w:p>
        </w:tc>
        <w:tc>
          <w:tcPr>
            <w:tcW w:w="4621" w:type="dxa"/>
          </w:tcPr>
          <w:p w14:paraId="436B58F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2284D8B5" w14:textId="77777777" w:rsidTr="000C5525">
        <w:trPr>
          <w:trHeight w:val="517"/>
        </w:trPr>
        <w:tc>
          <w:tcPr>
            <w:tcW w:w="4621" w:type="dxa"/>
            <w:vMerge/>
          </w:tcPr>
          <w:p w14:paraId="3C257E81" w14:textId="77777777" w:rsidR="000C5525" w:rsidRPr="00475427" w:rsidRDefault="000C5525" w:rsidP="000C5525">
            <w:pPr>
              <w:jc w:val="both"/>
              <w:rPr>
                <w:rFonts w:cs="B Zar"/>
                <w:b/>
                <w:bCs/>
                <w:sz w:val="24"/>
                <w:szCs w:val="24"/>
                <w:rtl/>
              </w:rPr>
            </w:pPr>
          </w:p>
        </w:tc>
        <w:tc>
          <w:tcPr>
            <w:tcW w:w="4621" w:type="dxa"/>
          </w:tcPr>
          <w:p w14:paraId="0572DC9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4DD39CD5" w14:textId="77777777" w:rsidTr="000C5525">
        <w:trPr>
          <w:trHeight w:val="517"/>
        </w:trPr>
        <w:tc>
          <w:tcPr>
            <w:tcW w:w="4621" w:type="dxa"/>
            <w:vMerge/>
          </w:tcPr>
          <w:p w14:paraId="5D7A6168" w14:textId="77777777" w:rsidR="000C5525" w:rsidRPr="00475427" w:rsidRDefault="000C5525" w:rsidP="000C5525">
            <w:pPr>
              <w:jc w:val="both"/>
              <w:rPr>
                <w:rFonts w:cs="B Zar"/>
                <w:b/>
                <w:bCs/>
                <w:sz w:val="24"/>
                <w:szCs w:val="24"/>
                <w:rtl/>
              </w:rPr>
            </w:pPr>
          </w:p>
        </w:tc>
        <w:tc>
          <w:tcPr>
            <w:tcW w:w="4621" w:type="dxa"/>
          </w:tcPr>
          <w:p w14:paraId="3AF7C1D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A2A4AF0" w14:textId="77777777" w:rsidTr="000C5525">
        <w:trPr>
          <w:trHeight w:val="517"/>
        </w:trPr>
        <w:tc>
          <w:tcPr>
            <w:tcW w:w="4621" w:type="dxa"/>
            <w:vMerge/>
          </w:tcPr>
          <w:p w14:paraId="4A3487C5" w14:textId="77777777" w:rsidR="000C5525" w:rsidRPr="00475427" w:rsidRDefault="000C5525" w:rsidP="000C5525">
            <w:pPr>
              <w:jc w:val="both"/>
              <w:rPr>
                <w:rFonts w:cs="B Zar"/>
                <w:b/>
                <w:bCs/>
                <w:sz w:val="24"/>
                <w:szCs w:val="24"/>
                <w:rtl/>
              </w:rPr>
            </w:pPr>
          </w:p>
        </w:tc>
        <w:tc>
          <w:tcPr>
            <w:tcW w:w="4621" w:type="dxa"/>
          </w:tcPr>
          <w:p w14:paraId="5C497C16" w14:textId="77777777" w:rsidR="000C5525" w:rsidRPr="00A014BA" w:rsidRDefault="000C5525" w:rsidP="000C5525">
            <w:pPr>
              <w:jc w:val="both"/>
              <w:rPr>
                <w:rFonts w:cs="B Zar"/>
                <w:color w:val="000000" w:themeColor="text1"/>
                <w:sz w:val="24"/>
                <w:szCs w:val="24"/>
                <w:u w:val="single"/>
                <w:rtl/>
              </w:rPr>
            </w:pPr>
            <w:r w:rsidRPr="0062199D">
              <w:rPr>
                <w:rFonts w:cs="B Zar"/>
                <w:color w:val="000000" w:themeColor="text1"/>
                <w:sz w:val="24"/>
                <w:szCs w:val="24"/>
                <w:highlight w:val="cyan"/>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5F5A90AF" w14:textId="77777777" w:rsidTr="000C5525">
        <w:trPr>
          <w:trHeight w:val="517"/>
        </w:trPr>
        <w:tc>
          <w:tcPr>
            <w:tcW w:w="4621" w:type="dxa"/>
            <w:vMerge/>
          </w:tcPr>
          <w:p w14:paraId="13897EBB" w14:textId="77777777" w:rsidR="000C5525" w:rsidRPr="00475427" w:rsidRDefault="000C5525" w:rsidP="000C5525">
            <w:pPr>
              <w:jc w:val="both"/>
              <w:rPr>
                <w:rFonts w:cs="B Zar"/>
                <w:b/>
                <w:bCs/>
                <w:sz w:val="24"/>
                <w:szCs w:val="24"/>
                <w:rtl/>
              </w:rPr>
            </w:pPr>
          </w:p>
        </w:tc>
        <w:tc>
          <w:tcPr>
            <w:tcW w:w="4621" w:type="dxa"/>
          </w:tcPr>
          <w:p w14:paraId="1CCF7F7D"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223F69CB" w14:textId="77777777" w:rsidTr="000C5525">
        <w:trPr>
          <w:trHeight w:val="517"/>
        </w:trPr>
        <w:tc>
          <w:tcPr>
            <w:tcW w:w="4621" w:type="dxa"/>
            <w:vMerge/>
            <w:tcBorders>
              <w:bottom w:val="double" w:sz="18" w:space="0" w:color="auto"/>
            </w:tcBorders>
          </w:tcPr>
          <w:p w14:paraId="306D8535"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749C10DA" w14:textId="77777777" w:rsidR="000C5525" w:rsidRPr="00A014BA" w:rsidRDefault="000C5525" w:rsidP="000C5525">
            <w:pPr>
              <w:jc w:val="both"/>
              <w:rPr>
                <w:rFonts w:cs="B Zar"/>
                <w:color w:val="000000" w:themeColor="text1"/>
                <w:sz w:val="24"/>
                <w:szCs w:val="24"/>
                <w:u w:val="single"/>
                <w:rtl/>
              </w:rPr>
            </w:pPr>
            <w:r w:rsidRPr="0062199D">
              <w:rPr>
                <w:rFonts w:cs="B Zar"/>
                <w:color w:val="000000" w:themeColor="text1"/>
                <w:sz w:val="24"/>
                <w:szCs w:val="24"/>
                <w:highlight w:val="cyan"/>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7C0F350C" w14:textId="77777777" w:rsidTr="000C5525">
        <w:tc>
          <w:tcPr>
            <w:tcW w:w="4621" w:type="dxa"/>
            <w:tcBorders>
              <w:top w:val="double" w:sz="18" w:space="0" w:color="auto"/>
              <w:bottom w:val="double" w:sz="18" w:space="0" w:color="auto"/>
            </w:tcBorders>
          </w:tcPr>
          <w:p w14:paraId="75CA481D"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6C3D89A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0FD6B51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3AEE2313" w14:textId="77777777" w:rsidR="00A014BA" w:rsidRDefault="00A014BA" w:rsidP="00A014BA">
            <w:pPr>
              <w:rPr>
                <w:rFonts w:cs="B Zar"/>
                <w:sz w:val="24"/>
                <w:szCs w:val="24"/>
                <w:u w:val="single"/>
                <w:rtl/>
              </w:rPr>
            </w:pPr>
            <w:r w:rsidRPr="0062199D">
              <w:rPr>
                <w:rFonts w:cs="B Zar" w:hint="cs"/>
                <w:sz w:val="24"/>
                <w:szCs w:val="24"/>
                <w:highlight w:val="cyan"/>
                <w:u w:val="single"/>
              </w:rPr>
              <w:sym w:font="Wingdings" w:char="F0A8"/>
            </w:r>
            <w:r>
              <w:rPr>
                <w:rFonts w:cs="B Zar" w:hint="cs"/>
                <w:sz w:val="24"/>
                <w:szCs w:val="24"/>
                <w:u w:val="single"/>
                <w:rtl/>
              </w:rPr>
              <w:t xml:space="preserve"> وظایف دانشجویان</w:t>
            </w:r>
          </w:p>
          <w:p w14:paraId="5CC4631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75199B34" w14:textId="77777777" w:rsidR="00A014BA" w:rsidRDefault="00A014BA" w:rsidP="00A014BA">
            <w:pPr>
              <w:rPr>
                <w:rFonts w:cs="B Zar"/>
                <w:sz w:val="24"/>
                <w:szCs w:val="24"/>
                <w:u w:val="single"/>
                <w:rtl/>
              </w:rPr>
            </w:pPr>
            <w:r w:rsidRPr="0062199D">
              <w:rPr>
                <w:rFonts w:cs="B Zar" w:hint="cs"/>
                <w:sz w:val="24"/>
                <w:szCs w:val="24"/>
                <w:highlight w:val="cyan"/>
                <w:u w:val="single"/>
              </w:rPr>
              <w:sym w:font="Wingdings" w:char="F0A8"/>
            </w:r>
            <w:r>
              <w:rPr>
                <w:rFonts w:cs="B Zar" w:hint="cs"/>
                <w:sz w:val="24"/>
                <w:szCs w:val="24"/>
                <w:u w:val="single"/>
                <w:rtl/>
              </w:rPr>
              <w:t xml:space="preserve"> روش تدریس</w:t>
            </w:r>
          </w:p>
          <w:p w14:paraId="726408C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2B1DA45"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7EE6CE78" w14:textId="77777777" w:rsidTr="000C5525">
        <w:tc>
          <w:tcPr>
            <w:tcW w:w="4621" w:type="dxa"/>
            <w:tcBorders>
              <w:top w:val="double" w:sz="18" w:space="0" w:color="auto"/>
              <w:bottom w:val="double" w:sz="18" w:space="0" w:color="auto"/>
            </w:tcBorders>
          </w:tcPr>
          <w:p w14:paraId="6E72FF1A"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4CB16F06"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DFD0648" w14:textId="6D7DD599" w:rsidR="000C5525" w:rsidRDefault="0062199D">
            <w:pPr>
              <w:rPr>
                <w:rFonts w:cs="B Zar"/>
                <w:sz w:val="24"/>
                <w:szCs w:val="24"/>
                <w:u w:val="single"/>
                <w:rtl/>
              </w:rPr>
            </w:pPr>
            <w:r w:rsidRPr="0062199D">
              <w:rPr>
                <w:rFonts w:cs="B Zar"/>
                <w:sz w:val="24"/>
                <w:szCs w:val="24"/>
                <w:u w:val="single"/>
                <w:rtl/>
              </w:rPr>
              <w:t>استفاده از فرا</w:t>
            </w:r>
            <w:r w:rsidRPr="0062199D">
              <w:rPr>
                <w:rFonts w:cs="B Zar" w:hint="cs"/>
                <w:sz w:val="24"/>
                <w:szCs w:val="24"/>
                <w:u w:val="single"/>
                <w:rtl/>
              </w:rPr>
              <w:t>ی</w:t>
            </w:r>
            <w:r w:rsidRPr="0062199D">
              <w:rPr>
                <w:rFonts w:cs="B Zar" w:hint="eastAsia"/>
                <w:sz w:val="24"/>
                <w:szCs w:val="24"/>
                <w:u w:val="single"/>
                <w:rtl/>
              </w:rPr>
              <w:t>ند</w:t>
            </w:r>
            <w:r w:rsidRPr="0062199D">
              <w:rPr>
                <w:rFonts w:cs="B Zar"/>
                <w:sz w:val="24"/>
                <w:szCs w:val="24"/>
                <w:u w:val="single"/>
                <w:rtl/>
              </w:rPr>
              <w:t xml:space="preserve"> و برنامه آموزش</w:t>
            </w:r>
            <w:r w:rsidRPr="0062199D">
              <w:rPr>
                <w:rFonts w:cs="B Zar" w:hint="cs"/>
                <w:sz w:val="24"/>
                <w:szCs w:val="24"/>
                <w:u w:val="single"/>
                <w:rtl/>
              </w:rPr>
              <w:t>ی</w:t>
            </w:r>
            <w:r w:rsidRPr="0062199D">
              <w:rPr>
                <w:rFonts w:cs="B Zar"/>
                <w:sz w:val="24"/>
                <w:szCs w:val="24"/>
                <w:u w:val="single"/>
                <w:rtl/>
              </w:rPr>
              <w:t xml:space="preserve"> الکترون</w:t>
            </w:r>
            <w:r w:rsidRPr="0062199D">
              <w:rPr>
                <w:rFonts w:cs="B Zar" w:hint="cs"/>
                <w:sz w:val="24"/>
                <w:szCs w:val="24"/>
                <w:u w:val="single"/>
                <w:rtl/>
              </w:rPr>
              <w:t>ی</w:t>
            </w:r>
            <w:r w:rsidRPr="0062199D">
              <w:rPr>
                <w:rFonts w:cs="B Zar" w:hint="eastAsia"/>
                <w:sz w:val="24"/>
                <w:szCs w:val="24"/>
                <w:u w:val="single"/>
                <w:rtl/>
              </w:rPr>
              <w:t>ک</w:t>
            </w:r>
            <w:r w:rsidRPr="0062199D">
              <w:rPr>
                <w:rFonts w:cs="B Zar"/>
                <w:sz w:val="24"/>
                <w:szCs w:val="24"/>
                <w:u w:val="single"/>
                <w:rtl/>
              </w:rPr>
              <w:t xml:space="preserve"> در آموزش معا</w:t>
            </w:r>
            <w:r w:rsidRPr="0062199D">
              <w:rPr>
                <w:rFonts w:cs="B Zar" w:hint="cs"/>
                <w:sz w:val="24"/>
                <w:szCs w:val="24"/>
                <w:u w:val="single"/>
                <w:rtl/>
              </w:rPr>
              <w:t>ی</w:t>
            </w:r>
            <w:r w:rsidRPr="0062199D">
              <w:rPr>
                <w:rFonts w:cs="B Zar" w:hint="eastAsia"/>
                <w:sz w:val="24"/>
                <w:szCs w:val="24"/>
                <w:u w:val="single"/>
                <w:rtl/>
              </w:rPr>
              <w:t>نه</w:t>
            </w:r>
            <w:r w:rsidRPr="0062199D">
              <w:rPr>
                <w:rFonts w:cs="B Zar"/>
                <w:sz w:val="24"/>
                <w:szCs w:val="24"/>
                <w:u w:val="single"/>
                <w:rtl/>
              </w:rPr>
              <w:t xml:space="preserve"> بدن</w:t>
            </w:r>
            <w:r w:rsidRPr="0062199D">
              <w:rPr>
                <w:rFonts w:cs="B Zar" w:hint="cs"/>
                <w:sz w:val="24"/>
                <w:szCs w:val="24"/>
                <w:u w:val="single"/>
                <w:rtl/>
              </w:rPr>
              <w:t>ی</w:t>
            </w:r>
            <w:r w:rsidRPr="0062199D">
              <w:rPr>
                <w:rFonts w:cs="B Zar"/>
                <w:sz w:val="24"/>
                <w:szCs w:val="24"/>
                <w:u w:val="single"/>
                <w:rtl/>
              </w:rPr>
              <w:t xml:space="preserve"> به دانشجو</w:t>
            </w:r>
            <w:r w:rsidRPr="0062199D">
              <w:rPr>
                <w:rFonts w:cs="B Zar" w:hint="cs"/>
                <w:sz w:val="24"/>
                <w:szCs w:val="24"/>
                <w:u w:val="single"/>
                <w:rtl/>
              </w:rPr>
              <w:t>ی</w:t>
            </w:r>
            <w:r w:rsidRPr="0062199D">
              <w:rPr>
                <w:rFonts w:cs="B Zar" w:hint="eastAsia"/>
                <w:sz w:val="24"/>
                <w:szCs w:val="24"/>
                <w:u w:val="single"/>
                <w:rtl/>
              </w:rPr>
              <w:t>ان</w:t>
            </w:r>
            <w:r w:rsidRPr="0062199D">
              <w:rPr>
                <w:rFonts w:cs="B Zar"/>
                <w:sz w:val="24"/>
                <w:szCs w:val="24"/>
                <w:u w:val="single"/>
                <w:rtl/>
              </w:rPr>
              <w:t xml:space="preserve"> از طر</w:t>
            </w:r>
            <w:r w:rsidRPr="0062199D">
              <w:rPr>
                <w:rFonts w:cs="B Zar" w:hint="cs"/>
                <w:sz w:val="24"/>
                <w:szCs w:val="24"/>
                <w:u w:val="single"/>
                <w:rtl/>
              </w:rPr>
              <w:t>ی</w:t>
            </w:r>
            <w:r w:rsidRPr="0062199D">
              <w:rPr>
                <w:rFonts w:cs="B Zar" w:hint="eastAsia"/>
                <w:sz w:val="24"/>
                <w:szCs w:val="24"/>
                <w:u w:val="single"/>
                <w:rtl/>
              </w:rPr>
              <w:t>ق</w:t>
            </w:r>
            <w:r w:rsidRPr="0062199D">
              <w:rPr>
                <w:rFonts w:cs="B Zar"/>
                <w:sz w:val="24"/>
                <w:szCs w:val="24"/>
                <w:u w:val="single"/>
                <w:rtl/>
              </w:rPr>
              <w:t xml:space="preserve"> فن آور</w:t>
            </w:r>
            <w:r w:rsidRPr="0062199D">
              <w:rPr>
                <w:rFonts w:cs="B Zar" w:hint="cs"/>
                <w:sz w:val="24"/>
                <w:szCs w:val="24"/>
                <w:u w:val="single"/>
                <w:rtl/>
              </w:rPr>
              <w:t>ی</w:t>
            </w:r>
            <w:r w:rsidRPr="0062199D">
              <w:rPr>
                <w:rFonts w:cs="B Zar"/>
                <w:sz w:val="24"/>
                <w:szCs w:val="24"/>
                <w:u w:val="single"/>
                <w:rtl/>
              </w:rPr>
              <w:t xml:space="preserve"> ها</w:t>
            </w:r>
            <w:r w:rsidRPr="0062199D">
              <w:rPr>
                <w:rFonts w:cs="B Zar" w:hint="cs"/>
                <w:sz w:val="24"/>
                <w:szCs w:val="24"/>
                <w:u w:val="single"/>
                <w:rtl/>
              </w:rPr>
              <w:t>ی</w:t>
            </w:r>
            <w:r w:rsidRPr="0062199D">
              <w:rPr>
                <w:rFonts w:cs="B Zar"/>
                <w:sz w:val="24"/>
                <w:szCs w:val="24"/>
                <w:u w:val="single"/>
                <w:rtl/>
              </w:rPr>
              <w:t xml:space="preserve"> نو</w:t>
            </w:r>
            <w:r w:rsidRPr="0062199D">
              <w:rPr>
                <w:rFonts w:cs="B Zar" w:hint="cs"/>
                <w:sz w:val="24"/>
                <w:szCs w:val="24"/>
                <w:u w:val="single"/>
                <w:rtl/>
              </w:rPr>
              <w:t>ی</w:t>
            </w:r>
            <w:r w:rsidRPr="0062199D">
              <w:rPr>
                <w:rFonts w:cs="B Zar" w:hint="eastAsia"/>
                <w:sz w:val="24"/>
                <w:szCs w:val="24"/>
                <w:u w:val="single"/>
                <w:rtl/>
              </w:rPr>
              <w:t>ن</w:t>
            </w:r>
          </w:p>
        </w:tc>
      </w:tr>
      <w:tr w:rsidR="000C5525" w14:paraId="12EBB400" w14:textId="77777777" w:rsidTr="000C5525">
        <w:tc>
          <w:tcPr>
            <w:tcW w:w="4621" w:type="dxa"/>
            <w:tcBorders>
              <w:top w:val="double" w:sz="18" w:space="0" w:color="auto"/>
              <w:bottom w:val="double" w:sz="18" w:space="0" w:color="auto"/>
            </w:tcBorders>
          </w:tcPr>
          <w:p w14:paraId="778BDB62"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4B6C404D" w14:textId="77777777" w:rsidR="000C5525" w:rsidRDefault="000C5525" w:rsidP="000C5525">
            <w:pPr>
              <w:rPr>
                <w:rFonts w:cs="B Zar"/>
                <w:sz w:val="24"/>
                <w:szCs w:val="24"/>
                <w:u w:val="single"/>
                <w:rtl/>
              </w:rPr>
            </w:pPr>
          </w:p>
        </w:tc>
      </w:tr>
    </w:tbl>
    <w:p w14:paraId="01D493CA" w14:textId="4AAF9656" w:rsidR="00512E6B" w:rsidRDefault="00512E6B">
      <w:pPr>
        <w:rPr>
          <w:rFonts w:cs="B Zar"/>
          <w:sz w:val="24"/>
          <w:szCs w:val="24"/>
          <w:u w:val="single"/>
          <w:rtl/>
        </w:rPr>
      </w:pPr>
    </w:p>
    <w:p w14:paraId="4D274246" w14:textId="77777777" w:rsidR="00512E6B" w:rsidRDefault="00512E6B">
      <w:pPr>
        <w:bidi w:val="0"/>
        <w:rPr>
          <w:rFonts w:cs="B Zar"/>
          <w:sz w:val="24"/>
          <w:szCs w:val="24"/>
          <w:u w:val="single"/>
          <w:rtl/>
        </w:rPr>
      </w:pPr>
      <w:r>
        <w:rPr>
          <w:rFonts w:cs="B Zar"/>
          <w:sz w:val="24"/>
          <w:szCs w:val="24"/>
          <w:u w:val="single"/>
          <w:rtl/>
        </w:rPr>
        <w:br w:type="page"/>
      </w:r>
    </w:p>
    <w:tbl>
      <w:tblPr>
        <w:tblStyle w:val="TableGrid"/>
        <w:bidiVisual/>
        <w:tblW w:w="0" w:type="auto"/>
        <w:tblLook w:val="04A0" w:firstRow="1" w:lastRow="0" w:firstColumn="1" w:lastColumn="0" w:noHBand="0" w:noVBand="1"/>
      </w:tblPr>
      <w:tblGrid>
        <w:gridCol w:w="683"/>
        <w:gridCol w:w="724"/>
        <w:gridCol w:w="688"/>
        <w:gridCol w:w="3861"/>
        <w:gridCol w:w="719"/>
        <w:gridCol w:w="1490"/>
        <w:gridCol w:w="904"/>
      </w:tblGrid>
      <w:tr w:rsidR="00512E6B" w14:paraId="6DBC38E1" w14:textId="549882F6" w:rsidTr="00F97AE4">
        <w:tc>
          <w:tcPr>
            <w:tcW w:w="9016" w:type="dxa"/>
            <w:gridSpan w:val="7"/>
            <w:shd w:val="clear" w:color="auto" w:fill="C189F7"/>
          </w:tcPr>
          <w:p w14:paraId="1D3EA5A7" w14:textId="2069281B" w:rsidR="00512E6B" w:rsidRPr="000B775C" w:rsidRDefault="00512E6B" w:rsidP="00986CAA">
            <w:pPr>
              <w:spacing w:after="200" w:line="276" w:lineRule="auto"/>
              <w:rPr>
                <w:rFonts w:cs="B Titr"/>
                <w:sz w:val="24"/>
                <w:szCs w:val="24"/>
                <w:rtl/>
              </w:rPr>
            </w:pPr>
            <w:r w:rsidRPr="000B775C">
              <w:rPr>
                <w:rFonts w:cs="B Titr" w:hint="cs"/>
                <w:sz w:val="24"/>
                <w:szCs w:val="24"/>
                <w:rtl/>
              </w:rPr>
              <w:t>جدول زمان بندی ارائه برنامه درس</w:t>
            </w:r>
            <w:r w:rsidR="002A49E3">
              <w:rPr>
                <w:rFonts w:cs="B Titr" w:hint="cs"/>
                <w:sz w:val="24"/>
                <w:szCs w:val="24"/>
                <w:rtl/>
              </w:rPr>
              <w:t>:</w:t>
            </w:r>
            <w:r w:rsidR="002A49E3" w:rsidRPr="00A253A0">
              <w:rPr>
                <w:rFonts w:cs="B Nazanin"/>
                <w:sz w:val="28"/>
                <w:szCs w:val="28"/>
                <w:rtl/>
              </w:rPr>
              <w:t xml:space="preserve"> </w:t>
            </w:r>
            <w:r w:rsidR="00F97AE4" w:rsidRPr="00F97AE4">
              <w:rPr>
                <w:rFonts w:cs="B Nazanin" w:hint="cs"/>
                <w:sz w:val="28"/>
                <w:szCs w:val="28"/>
                <w:rtl/>
              </w:rPr>
              <w:t xml:space="preserve">فرآیند پرستاری </w:t>
            </w:r>
            <w:r w:rsidR="002A49E3" w:rsidRPr="00F97AE4">
              <w:rPr>
                <w:rFonts w:cs="B Nazanin"/>
                <w:sz w:val="28"/>
                <w:szCs w:val="28"/>
                <w:rtl/>
              </w:rPr>
              <w:t>بررس</w:t>
            </w:r>
            <w:r w:rsidR="002A49E3" w:rsidRPr="00F97AE4">
              <w:rPr>
                <w:rFonts w:cs="B Nazanin" w:hint="cs"/>
                <w:sz w:val="28"/>
                <w:szCs w:val="28"/>
                <w:rtl/>
              </w:rPr>
              <w:t>ی</w:t>
            </w:r>
            <w:r w:rsidR="002A49E3" w:rsidRPr="00F97AE4">
              <w:rPr>
                <w:rFonts w:cs="B Nazanin"/>
                <w:sz w:val="28"/>
                <w:szCs w:val="28"/>
                <w:rtl/>
              </w:rPr>
              <w:t xml:space="preserve"> وضع</w:t>
            </w:r>
            <w:r w:rsidR="002A49E3" w:rsidRPr="00F97AE4">
              <w:rPr>
                <w:rFonts w:cs="B Nazanin" w:hint="cs"/>
                <w:sz w:val="28"/>
                <w:szCs w:val="28"/>
                <w:rtl/>
              </w:rPr>
              <w:t>ی</w:t>
            </w:r>
            <w:r w:rsidR="002A49E3" w:rsidRPr="00F97AE4">
              <w:rPr>
                <w:rFonts w:cs="B Nazanin" w:hint="eastAsia"/>
                <w:sz w:val="28"/>
                <w:szCs w:val="28"/>
                <w:rtl/>
              </w:rPr>
              <w:t>ت</w:t>
            </w:r>
            <w:r w:rsidR="002A49E3" w:rsidRPr="00F97AE4">
              <w:rPr>
                <w:rFonts w:cs="B Nazanin"/>
                <w:sz w:val="28"/>
                <w:szCs w:val="28"/>
                <w:rtl/>
              </w:rPr>
              <w:t xml:space="preserve"> سلامت</w:t>
            </w:r>
            <w:r w:rsidR="002A49E3" w:rsidRPr="002A49E3">
              <w:rPr>
                <w:rFonts w:cs="B Nazanin" w:hint="cs"/>
                <w:b/>
                <w:bCs/>
                <w:sz w:val="40"/>
                <w:szCs w:val="40"/>
                <w:rtl/>
              </w:rPr>
              <w:t xml:space="preserve">         </w:t>
            </w:r>
            <w:r>
              <w:rPr>
                <w:rFonts w:cs="B Titr" w:hint="cs"/>
                <w:sz w:val="24"/>
                <w:szCs w:val="24"/>
                <w:rtl/>
              </w:rPr>
              <w:t>.</w:t>
            </w:r>
            <w:r w:rsidRPr="000B775C">
              <w:rPr>
                <w:rFonts w:cs="B Titr" w:hint="cs"/>
                <w:sz w:val="24"/>
                <w:szCs w:val="24"/>
                <w:rtl/>
              </w:rPr>
              <w:t xml:space="preserve"> نیمسال </w:t>
            </w:r>
            <w:r w:rsidRPr="001D66D5">
              <w:rPr>
                <w:rFonts w:cs="B Titr" w:hint="cs"/>
                <w:sz w:val="24"/>
                <w:szCs w:val="24"/>
                <w:highlight w:val="cyan"/>
                <w:rtl/>
              </w:rPr>
              <w:t>اول</w:t>
            </w:r>
            <w:r w:rsidRPr="000B775C">
              <w:rPr>
                <w:rFonts w:cs="B Titr" w:hint="cs"/>
                <w:sz w:val="24"/>
                <w:szCs w:val="24"/>
                <w:rtl/>
              </w:rPr>
              <w:t xml:space="preserve">/ </w:t>
            </w:r>
            <w:r w:rsidRPr="001D66D5">
              <w:rPr>
                <w:rFonts w:cs="B Titr" w:hint="cs"/>
                <w:sz w:val="24"/>
                <w:szCs w:val="24"/>
                <w:rtl/>
              </w:rPr>
              <w:t>دوم</w:t>
            </w:r>
            <w:r w:rsidRPr="000B775C">
              <w:rPr>
                <w:rFonts w:cs="B Titr" w:hint="cs"/>
                <w:sz w:val="24"/>
                <w:szCs w:val="24"/>
                <w:rtl/>
              </w:rPr>
              <w:t xml:space="preserve"> </w:t>
            </w:r>
          </w:p>
          <w:p w14:paraId="79E500A3" w14:textId="77777777" w:rsidR="00512E6B" w:rsidRPr="000B775C" w:rsidRDefault="00512E6B" w:rsidP="00986CAA">
            <w:pPr>
              <w:rPr>
                <w:rFonts w:cs="B Titr"/>
                <w:sz w:val="24"/>
                <w:szCs w:val="24"/>
                <w:rtl/>
              </w:rPr>
            </w:pPr>
          </w:p>
        </w:tc>
      </w:tr>
      <w:tr w:rsidR="002A49E3" w14:paraId="4B7FF128" w14:textId="61567548" w:rsidTr="00F97AE4">
        <w:tc>
          <w:tcPr>
            <w:tcW w:w="683" w:type="dxa"/>
            <w:shd w:val="clear" w:color="auto" w:fill="C189F7"/>
          </w:tcPr>
          <w:p w14:paraId="68DEF484" w14:textId="77777777" w:rsidR="00512E6B" w:rsidRPr="002246F6" w:rsidRDefault="00512E6B" w:rsidP="002246F6">
            <w:pPr>
              <w:jc w:val="center"/>
              <w:rPr>
                <w:rFonts w:cs="B Zar"/>
                <w:sz w:val="24"/>
                <w:szCs w:val="24"/>
                <w:rtl/>
              </w:rPr>
            </w:pPr>
            <w:r w:rsidRPr="002246F6">
              <w:rPr>
                <w:rFonts w:cs="B Zar" w:hint="cs"/>
                <w:sz w:val="24"/>
                <w:szCs w:val="24"/>
                <w:rtl/>
              </w:rPr>
              <w:t>ردیف</w:t>
            </w:r>
          </w:p>
        </w:tc>
        <w:tc>
          <w:tcPr>
            <w:tcW w:w="671" w:type="dxa"/>
            <w:shd w:val="clear" w:color="auto" w:fill="C189F7"/>
          </w:tcPr>
          <w:p w14:paraId="4C5751A1" w14:textId="77777777" w:rsidR="00512E6B" w:rsidRPr="002246F6" w:rsidRDefault="00512E6B" w:rsidP="002246F6">
            <w:pPr>
              <w:jc w:val="center"/>
              <w:rPr>
                <w:rFonts w:cs="B Zar"/>
                <w:sz w:val="24"/>
                <w:szCs w:val="24"/>
                <w:rtl/>
              </w:rPr>
            </w:pPr>
            <w:r w:rsidRPr="002246F6">
              <w:rPr>
                <w:rFonts w:cs="B Zar" w:hint="cs"/>
                <w:sz w:val="24"/>
                <w:szCs w:val="24"/>
                <w:rtl/>
              </w:rPr>
              <w:t>تاریخ</w:t>
            </w:r>
          </w:p>
        </w:tc>
        <w:tc>
          <w:tcPr>
            <w:tcW w:w="688" w:type="dxa"/>
            <w:shd w:val="clear" w:color="auto" w:fill="C189F7"/>
          </w:tcPr>
          <w:p w14:paraId="4CE379FC" w14:textId="77777777" w:rsidR="00512E6B" w:rsidRPr="002246F6" w:rsidRDefault="00512E6B" w:rsidP="002246F6">
            <w:pPr>
              <w:jc w:val="center"/>
              <w:rPr>
                <w:rFonts w:cs="B Zar"/>
                <w:sz w:val="24"/>
                <w:szCs w:val="24"/>
                <w:rtl/>
              </w:rPr>
            </w:pPr>
            <w:r w:rsidRPr="002A49E3">
              <w:rPr>
                <w:rFonts w:cs="B Zar" w:hint="cs"/>
                <w:rtl/>
              </w:rPr>
              <w:t>ساعت</w:t>
            </w:r>
          </w:p>
        </w:tc>
        <w:tc>
          <w:tcPr>
            <w:tcW w:w="3861" w:type="dxa"/>
            <w:shd w:val="clear" w:color="auto" w:fill="C189F7"/>
          </w:tcPr>
          <w:p w14:paraId="4DCB92FC" w14:textId="77777777" w:rsidR="00512E6B" w:rsidRPr="002246F6" w:rsidRDefault="00512E6B" w:rsidP="002246F6">
            <w:pPr>
              <w:jc w:val="center"/>
              <w:rPr>
                <w:rFonts w:cs="B Zar"/>
                <w:sz w:val="24"/>
                <w:szCs w:val="24"/>
                <w:rtl/>
              </w:rPr>
            </w:pPr>
            <w:r w:rsidRPr="002246F6">
              <w:rPr>
                <w:rFonts w:cs="B Zar" w:hint="cs"/>
                <w:sz w:val="24"/>
                <w:szCs w:val="24"/>
                <w:rtl/>
              </w:rPr>
              <w:t>عنوان</w:t>
            </w:r>
          </w:p>
        </w:tc>
        <w:tc>
          <w:tcPr>
            <w:tcW w:w="719" w:type="dxa"/>
            <w:shd w:val="clear" w:color="auto" w:fill="C189F7"/>
          </w:tcPr>
          <w:p w14:paraId="15D2B09B" w14:textId="77777777" w:rsidR="00512E6B" w:rsidRPr="002246F6" w:rsidRDefault="00512E6B" w:rsidP="002246F6">
            <w:pPr>
              <w:jc w:val="center"/>
              <w:rPr>
                <w:rFonts w:cs="B Zar"/>
                <w:sz w:val="24"/>
                <w:szCs w:val="24"/>
                <w:rtl/>
              </w:rPr>
            </w:pPr>
            <w:r w:rsidRPr="002246F6">
              <w:rPr>
                <w:rFonts w:cs="B Zar" w:hint="cs"/>
                <w:sz w:val="24"/>
                <w:szCs w:val="24"/>
                <w:rtl/>
              </w:rPr>
              <w:t>مدرس</w:t>
            </w:r>
          </w:p>
        </w:tc>
        <w:tc>
          <w:tcPr>
            <w:tcW w:w="1490" w:type="dxa"/>
            <w:shd w:val="clear" w:color="auto" w:fill="C189F7"/>
          </w:tcPr>
          <w:p w14:paraId="4ECDE2BB" w14:textId="77777777" w:rsidR="00512E6B" w:rsidRPr="002246F6" w:rsidRDefault="00512E6B" w:rsidP="002246F6">
            <w:pPr>
              <w:jc w:val="center"/>
              <w:rPr>
                <w:rFonts w:cs="B Zar"/>
                <w:sz w:val="24"/>
                <w:szCs w:val="24"/>
                <w:rtl/>
              </w:rPr>
            </w:pPr>
            <w:r w:rsidRPr="002246F6">
              <w:rPr>
                <w:rFonts w:cs="B Zar" w:hint="cs"/>
                <w:sz w:val="24"/>
                <w:szCs w:val="24"/>
                <w:rtl/>
              </w:rPr>
              <w:t>آمادگی لازم دانشجویان قبل از شروع کلاس</w:t>
            </w:r>
          </w:p>
        </w:tc>
        <w:tc>
          <w:tcPr>
            <w:tcW w:w="904" w:type="dxa"/>
            <w:shd w:val="clear" w:color="auto" w:fill="C189F7"/>
          </w:tcPr>
          <w:p w14:paraId="4CDE45F7" w14:textId="3C2C19DB" w:rsidR="00512E6B" w:rsidRPr="002246F6" w:rsidRDefault="00512E6B" w:rsidP="002246F6">
            <w:pPr>
              <w:jc w:val="center"/>
              <w:rPr>
                <w:rFonts w:cs="B Zar"/>
                <w:sz w:val="24"/>
                <w:szCs w:val="24"/>
                <w:rtl/>
              </w:rPr>
            </w:pPr>
            <w:r>
              <w:rPr>
                <w:rFonts w:cs="B Zar" w:hint="cs"/>
                <w:sz w:val="24"/>
                <w:szCs w:val="24"/>
                <w:rtl/>
              </w:rPr>
              <w:t>یادگیری ترکیبی*</w:t>
            </w:r>
          </w:p>
        </w:tc>
      </w:tr>
      <w:tr w:rsidR="002A49E3" w:rsidRPr="002246F6" w14:paraId="6A7BF65C" w14:textId="062EE369" w:rsidTr="00F97AE4">
        <w:tc>
          <w:tcPr>
            <w:tcW w:w="683" w:type="dxa"/>
          </w:tcPr>
          <w:p w14:paraId="0653617A" w14:textId="77777777" w:rsidR="0062199D" w:rsidRPr="00F97AE4" w:rsidRDefault="0062199D" w:rsidP="0062199D">
            <w:pPr>
              <w:jc w:val="center"/>
              <w:rPr>
                <w:rFonts w:cs="B Nazanin"/>
                <w:sz w:val="24"/>
                <w:szCs w:val="24"/>
                <w:rtl/>
              </w:rPr>
            </w:pPr>
            <w:r w:rsidRPr="00F97AE4">
              <w:rPr>
                <w:rFonts w:cs="B Nazanin" w:hint="cs"/>
                <w:sz w:val="24"/>
                <w:szCs w:val="24"/>
                <w:rtl/>
              </w:rPr>
              <w:t>1</w:t>
            </w:r>
          </w:p>
        </w:tc>
        <w:tc>
          <w:tcPr>
            <w:tcW w:w="671" w:type="dxa"/>
          </w:tcPr>
          <w:p w14:paraId="47CF45E9" w14:textId="2837C687" w:rsidR="0062199D" w:rsidRPr="00F97AE4" w:rsidRDefault="002A49E3" w:rsidP="0062199D">
            <w:pPr>
              <w:jc w:val="center"/>
              <w:rPr>
                <w:rFonts w:cs="B Nazanin"/>
                <w:sz w:val="24"/>
                <w:szCs w:val="24"/>
                <w:rtl/>
              </w:rPr>
            </w:pPr>
            <w:r w:rsidRPr="00F97AE4">
              <w:rPr>
                <w:rFonts w:cs="B Nazanin" w:hint="cs"/>
                <w:sz w:val="24"/>
                <w:szCs w:val="24"/>
                <w:rtl/>
              </w:rPr>
              <w:t>سشنبه هر هفته</w:t>
            </w:r>
          </w:p>
        </w:tc>
        <w:tc>
          <w:tcPr>
            <w:tcW w:w="688" w:type="dxa"/>
          </w:tcPr>
          <w:p w14:paraId="75B9C525" w14:textId="203C9E27" w:rsidR="0062199D" w:rsidRPr="00F97AE4" w:rsidRDefault="002A49E3" w:rsidP="0062199D">
            <w:pPr>
              <w:jc w:val="center"/>
              <w:rPr>
                <w:rFonts w:cs="B Nazanin"/>
                <w:sz w:val="24"/>
                <w:szCs w:val="24"/>
                <w:rtl/>
              </w:rPr>
            </w:pPr>
            <w:r w:rsidRPr="00F97AE4">
              <w:rPr>
                <w:rFonts w:cs="B Nazanin" w:hint="cs"/>
                <w:sz w:val="24"/>
                <w:szCs w:val="24"/>
                <w:rtl/>
              </w:rPr>
              <w:t>10-12</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2CD23E9" w14:textId="32397008" w:rsidR="0062199D" w:rsidRPr="00F97AE4" w:rsidRDefault="0040482D" w:rsidP="0040482D">
            <w:pPr>
              <w:jc w:val="center"/>
              <w:rPr>
                <w:rFonts w:cs="B Nazanin"/>
                <w:sz w:val="24"/>
                <w:szCs w:val="24"/>
                <w:rtl/>
              </w:rPr>
            </w:pPr>
            <w:r w:rsidRPr="00F97AE4">
              <w:rPr>
                <w:rFonts w:cs="B Nazanin" w:hint="cs"/>
                <w:sz w:val="24"/>
                <w:szCs w:val="24"/>
                <w:rtl/>
              </w:rPr>
              <w:t>معرفی  درس و ارائه طرح دوره</w:t>
            </w:r>
            <w:r w:rsidR="0062199D" w:rsidRPr="00F97AE4">
              <w:rPr>
                <w:rFonts w:cs="B Nazanin" w:hint="cs"/>
                <w:sz w:val="24"/>
                <w:szCs w:val="24"/>
                <w:rtl/>
              </w:rPr>
              <w:t xml:space="preserve">، </w:t>
            </w:r>
            <w:r w:rsidRPr="00F97AE4">
              <w:rPr>
                <w:rFonts w:cs="B Nazanin" w:hint="cs"/>
                <w:sz w:val="24"/>
                <w:szCs w:val="24"/>
                <w:rtl/>
              </w:rPr>
              <w:t>فرآیند پرستاری</w:t>
            </w:r>
          </w:p>
        </w:tc>
        <w:tc>
          <w:tcPr>
            <w:tcW w:w="719" w:type="dxa"/>
          </w:tcPr>
          <w:p w14:paraId="42E78B12" w14:textId="5A8C3CA8" w:rsidR="0062199D" w:rsidRPr="00F97AE4" w:rsidRDefault="002A49E3" w:rsidP="0062199D">
            <w:pPr>
              <w:jc w:val="center"/>
              <w:rPr>
                <w:rFonts w:cs="B Nazanin"/>
                <w:sz w:val="24"/>
                <w:szCs w:val="24"/>
                <w:rtl/>
              </w:rPr>
            </w:pPr>
            <w:r w:rsidRPr="00F97AE4">
              <w:rPr>
                <w:rFonts w:cs="B Nazanin" w:hint="cs"/>
                <w:sz w:val="24"/>
                <w:szCs w:val="24"/>
                <w:rtl/>
              </w:rPr>
              <w:t>ایوب پناهی</w:t>
            </w:r>
          </w:p>
        </w:tc>
        <w:tc>
          <w:tcPr>
            <w:tcW w:w="1490" w:type="dxa"/>
          </w:tcPr>
          <w:p w14:paraId="47CEFAE5" w14:textId="788A7184" w:rsidR="0062199D" w:rsidRPr="00F97AE4" w:rsidRDefault="002A49E3" w:rsidP="0062199D">
            <w:pPr>
              <w:jc w:val="center"/>
              <w:rPr>
                <w:rFonts w:cs="B Nazanin"/>
                <w:sz w:val="24"/>
                <w:szCs w:val="24"/>
                <w:rtl/>
              </w:rPr>
            </w:pPr>
            <w:r w:rsidRPr="00F97AE4">
              <w:rPr>
                <w:rFonts w:cs="B Nazanin" w:hint="cs"/>
                <w:sz w:val="24"/>
                <w:szCs w:val="24"/>
                <w:rtl/>
              </w:rPr>
              <w:t>ندارد</w:t>
            </w:r>
          </w:p>
        </w:tc>
        <w:tc>
          <w:tcPr>
            <w:tcW w:w="904" w:type="dxa"/>
          </w:tcPr>
          <w:p w14:paraId="4FD6DBFB" w14:textId="77777777" w:rsidR="0062199D" w:rsidRPr="00F97AE4" w:rsidRDefault="0062199D" w:rsidP="0062199D">
            <w:pPr>
              <w:jc w:val="center"/>
              <w:rPr>
                <w:rFonts w:cs="B Nazanin"/>
                <w:sz w:val="24"/>
                <w:szCs w:val="24"/>
                <w:rtl/>
              </w:rPr>
            </w:pPr>
          </w:p>
        </w:tc>
      </w:tr>
      <w:tr w:rsidR="002A49E3" w:rsidRPr="002246F6" w14:paraId="0CBE48E9" w14:textId="00C205CD" w:rsidTr="00F97AE4">
        <w:tc>
          <w:tcPr>
            <w:tcW w:w="683" w:type="dxa"/>
          </w:tcPr>
          <w:p w14:paraId="30A71917" w14:textId="77777777" w:rsidR="002A49E3" w:rsidRPr="00F97AE4" w:rsidRDefault="002A49E3" w:rsidP="002A49E3">
            <w:pPr>
              <w:jc w:val="center"/>
              <w:rPr>
                <w:rFonts w:cs="B Nazanin"/>
                <w:sz w:val="24"/>
                <w:szCs w:val="24"/>
                <w:rtl/>
              </w:rPr>
            </w:pPr>
            <w:r w:rsidRPr="00F97AE4">
              <w:rPr>
                <w:rFonts w:cs="B Nazanin" w:hint="cs"/>
                <w:sz w:val="24"/>
                <w:szCs w:val="24"/>
                <w:rtl/>
              </w:rPr>
              <w:t>2</w:t>
            </w:r>
          </w:p>
        </w:tc>
        <w:tc>
          <w:tcPr>
            <w:tcW w:w="671" w:type="dxa"/>
          </w:tcPr>
          <w:p w14:paraId="157A4FE4" w14:textId="430A8DD1"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10578AB7" w14:textId="3B62BA8A"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9713A64" w14:textId="349DF4D0" w:rsidR="002A49E3" w:rsidRPr="00F97AE4" w:rsidRDefault="00F97AE4" w:rsidP="002A49E3">
            <w:pPr>
              <w:jc w:val="center"/>
              <w:rPr>
                <w:rFonts w:cs="B Nazanin"/>
                <w:sz w:val="24"/>
                <w:szCs w:val="24"/>
                <w:rtl/>
              </w:rPr>
            </w:pPr>
            <w:r w:rsidRPr="00F97AE4">
              <w:rPr>
                <w:rFonts w:cs="B Nazanin" w:hint="cs"/>
                <w:sz w:val="24"/>
                <w:szCs w:val="24"/>
                <w:rtl/>
              </w:rPr>
              <w:t xml:space="preserve">انجام مصاحبه، نحوه ارتباط با مددجو، آماده سازی محیط و ابزار معاینه </w:t>
            </w:r>
          </w:p>
        </w:tc>
        <w:tc>
          <w:tcPr>
            <w:tcW w:w="719" w:type="dxa"/>
          </w:tcPr>
          <w:p w14:paraId="57D9D2BD" w14:textId="219B9754"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5A767047" w14:textId="626A62D1" w:rsidR="002A49E3" w:rsidRPr="00F97AE4" w:rsidRDefault="002A49E3" w:rsidP="002A49E3">
            <w:pPr>
              <w:jc w:val="center"/>
              <w:rPr>
                <w:rFonts w:cs="B Nazanin"/>
                <w:sz w:val="24"/>
                <w:szCs w:val="24"/>
                <w:rtl/>
              </w:rPr>
            </w:pPr>
            <w:r w:rsidRPr="00F97AE4">
              <w:rPr>
                <w:rFonts w:cs="B Nazanin" w:hint="cs"/>
                <w:sz w:val="24"/>
                <w:szCs w:val="24"/>
                <w:rtl/>
              </w:rPr>
              <w:t>مطالب پیشین</w:t>
            </w:r>
          </w:p>
        </w:tc>
        <w:tc>
          <w:tcPr>
            <w:tcW w:w="904" w:type="dxa"/>
          </w:tcPr>
          <w:p w14:paraId="2E65463E" w14:textId="77777777" w:rsidR="002A49E3" w:rsidRPr="00F97AE4" w:rsidRDefault="002A49E3" w:rsidP="002A49E3">
            <w:pPr>
              <w:rPr>
                <w:rFonts w:cs="B Nazanin"/>
                <w:sz w:val="24"/>
                <w:szCs w:val="24"/>
                <w:rtl/>
              </w:rPr>
            </w:pPr>
          </w:p>
        </w:tc>
      </w:tr>
      <w:tr w:rsidR="002A49E3" w:rsidRPr="002246F6" w14:paraId="1989A114" w14:textId="7E4477E9" w:rsidTr="00F97AE4">
        <w:tc>
          <w:tcPr>
            <w:tcW w:w="683" w:type="dxa"/>
          </w:tcPr>
          <w:p w14:paraId="7AFFC272" w14:textId="77777777" w:rsidR="002A49E3" w:rsidRPr="00F97AE4" w:rsidRDefault="002A49E3" w:rsidP="002A49E3">
            <w:pPr>
              <w:jc w:val="center"/>
              <w:rPr>
                <w:rFonts w:cs="B Nazanin"/>
                <w:sz w:val="24"/>
                <w:szCs w:val="24"/>
                <w:rtl/>
              </w:rPr>
            </w:pPr>
            <w:r w:rsidRPr="00F97AE4">
              <w:rPr>
                <w:rFonts w:cs="B Nazanin" w:hint="cs"/>
                <w:sz w:val="24"/>
                <w:szCs w:val="24"/>
                <w:rtl/>
              </w:rPr>
              <w:t>3</w:t>
            </w:r>
          </w:p>
        </w:tc>
        <w:tc>
          <w:tcPr>
            <w:tcW w:w="671" w:type="dxa"/>
          </w:tcPr>
          <w:p w14:paraId="40D38B45" w14:textId="06EF5C60"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0E92B9A6" w14:textId="559B1C25"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DE8D824" w14:textId="1CF6DC7B" w:rsidR="002A49E3" w:rsidRPr="00F97AE4" w:rsidRDefault="00F97AE4" w:rsidP="002A49E3">
            <w:pPr>
              <w:jc w:val="center"/>
              <w:rPr>
                <w:rFonts w:cs="B Nazanin"/>
                <w:sz w:val="24"/>
                <w:szCs w:val="24"/>
                <w:rtl/>
              </w:rPr>
            </w:pPr>
            <w:r w:rsidRPr="00F97AE4">
              <w:rPr>
                <w:rFonts w:cs="B Nazanin" w:hint="cs"/>
                <w:sz w:val="24"/>
                <w:szCs w:val="24"/>
                <w:rtl/>
              </w:rPr>
              <w:t>ارتقای سلامت (حوزه 1) /دفع و تبادلات (حوزه 3)</w:t>
            </w:r>
          </w:p>
        </w:tc>
        <w:tc>
          <w:tcPr>
            <w:tcW w:w="719" w:type="dxa"/>
          </w:tcPr>
          <w:p w14:paraId="58B8B7D1" w14:textId="69093360"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4170A57E" w14:textId="6D7319B5"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23B9249D" w14:textId="77777777" w:rsidR="002A49E3" w:rsidRPr="00F97AE4" w:rsidRDefault="002A49E3" w:rsidP="002A49E3">
            <w:pPr>
              <w:rPr>
                <w:rFonts w:cs="B Nazanin"/>
                <w:sz w:val="24"/>
                <w:szCs w:val="24"/>
                <w:rtl/>
              </w:rPr>
            </w:pPr>
          </w:p>
        </w:tc>
      </w:tr>
      <w:tr w:rsidR="002A49E3" w:rsidRPr="002246F6" w14:paraId="3A91C321" w14:textId="10BE59C1" w:rsidTr="00F97AE4">
        <w:tc>
          <w:tcPr>
            <w:tcW w:w="683" w:type="dxa"/>
          </w:tcPr>
          <w:p w14:paraId="4FF5289F" w14:textId="77777777" w:rsidR="002A49E3" w:rsidRPr="00F97AE4" w:rsidRDefault="002A49E3" w:rsidP="002A49E3">
            <w:pPr>
              <w:jc w:val="center"/>
              <w:rPr>
                <w:rFonts w:cs="B Nazanin"/>
                <w:sz w:val="24"/>
                <w:szCs w:val="24"/>
                <w:rtl/>
              </w:rPr>
            </w:pPr>
            <w:r w:rsidRPr="00F97AE4">
              <w:rPr>
                <w:rFonts w:cs="B Nazanin" w:hint="cs"/>
                <w:sz w:val="24"/>
                <w:szCs w:val="24"/>
                <w:rtl/>
              </w:rPr>
              <w:t>4</w:t>
            </w:r>
          </w:p>
        </w:tc>
        <w:tc>
          <w:tcPr>
            <w:tcW w:w="671" w:type="dxa"/>
          </w:tcPr>
          <w:p w14:paraId="0B2449FC" w14:textId="27B7935C"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0A370372" w14:textId="3A939361"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B8BD70C" w14:textId="14E22806" w:rsidR="002A49E3" w:rsidRPr="00F97AE4" w:rsidRDefault="00F97AE4" w:rsidP="002A49E3">
            <w:pPr>
              <w:jc w:val="center"/>
              <w:rPr>
                <w:rFonts w:cs="B Nazanin"/>
                <w:sz w:val="24"/>
                <w:szCs w:val="24"/>
                <w:rtl/>
              </w:rPr>
            </w:pPr>
            <w:r w:rsidRPr="00F97AE4">
              <w:rPr>
                <w:rFonts w:cs="B Nazanin" w:hint="cs"/>
                <w:sz w:val="24"/>
                <w:szCs w:val="24"/>
                <w:rtl/>
              </w:rPr>
              <w:t>بررسی فعایت، استراحت (حوزه 4) /تغذیه (حوزه 2)</w:t>
            </w:r>
          </w:p>
        </w:tc>
        <w:tc>
          <w:tcPr>
            <w:tcW w:w="719" w:type="dxa"/>
          </w:tcPr>
          <w:p w14:paraId="3EC5CEC3" w14:textId="2104DD1E"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4599DBCB" w14:textId="73AE334E"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7185F5DC" w14:textId="77777777" w:rsidR="002A49E3" w:rsidRPr="00F97AE4" w:rsidRDefault="002A49E3" w:rsidP="002A49E3">
            <w:pPr>
              <w:rPr>
                <w:rFonts w:cs="B Nazanin"/>
                <w:sz w:val="24"/>
                <w:szCs w:val="24"/>
                <w:rtl/>
              </w:rPr>
            </w:pPr>
          </w:p>
        </w:tc>
      </w:tr>
      <w:tr w:rsidR="002A49E3" w:rsidRPr="002246F6" w14:paraId="283C9BA2" w14:textId="3B35F454" w:rsidTr="00F97AE4">
        <w:tc>
          <w:tcPr>
            <w:tcW w:w="683" w:type="dxa"/>
          </w:tcPr>
          <w:p w14:paraId="04F78E4D" w14:textId="77777777" w:rsidR="002A49E3" w:rsidRPr="00F97AE4" w:rsidRDefault="002A49E3" w:rsidP="002A49E3">
            <w:pPr>
              <w:jc w:val="center"/>
              <w:rPr>
                <w:rFonts w:cs="B Nazanin"/>
                <w:sz w:val="24"/>
                <w:szCs w:val="24"/>
                <w:rtl/>
              </w:rPr>
            </w:pPr>
            <w:r w:rsidRPr="00F97AE4">
              <w:rPr>
                <w:rFonts w:cs="B Nazanin" w:hint="cs"/>
                <w:sz w:val="24"/>
                <w:szCs w:val="24"/>
                <w:rtl/>
              </w:rPr>
              <w:t>5</w:t>
            </w:r>
          </w:p>
        </w:tc>
        <w:tc>
          <w:tcPr>
            <w:tcW w:w="671" w:type="dxa"/>
          </w:tcPr>
          <w:p w14:paraId="281AD420" w14:textId="489D0B03"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28489349" w14:textId="4A89C535"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3473230" w14:textId="4930236A" w:rsidR="002A49E3" w:rsidRPr="00F97AE4" w:rsidRDefault="00F97AE4" w:rsidP="002A49E3">
            <w:pPr>
              <w:jc w:val="center"/>
              <w:rPr>
                <w:rFonts w:cs="B Nazanin"/>
                <w:sz w:val="24"/>
                <w:szCs w:val="24"/>
                <w:rtl/>
              </w:rPr>
            </w:pPr>
            <w:r w:rsidRPr="00F97AE4">
              <w:rPr>
                <w:rFonts w:cs="B Nazanin" w:hint="cs"/>
                <w:sz w:val="24"/>
                <w:szCs w:val="24"/>
                <w:rtl/>
              </w:rPr>
              <w:t>بررسی ادراک و سیستم عصبی (حوزه 5)</w:t>
            </w:r>
          </w:p>
        </w:tc>
        <w:tc>
          <w:tcPr>
            <w:tcW w:w="719" w:type="dxa"/>
          </w:tcPr>
          <w:p w14:paraId="5D5D06AB" w14:textId="52A3894F"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54D5C6E8" w14:textId="7CF32F98"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1FEB1AA7" w14:textId="77777777" w:rsidR="002A49E3" w:rsidRPr="00F97AE4" w:rsidRDefault="002A49E3" w:rsidP="002A49E3">
            <w:pPr>
              <w:rPr>
                <w:rFonts w:cs="B Nazanin"/>
                <w:sz w:val="24"/>
                <w:szCs w:val="24"/>
                <w:rtl/>
              </w:rPr>
            </w:pPr>
          </w:p>
        </w:tc>
      </w:tr>
      <w:tr w:rsidR="002A49E3" w:rsidRPr="002246F6" w14:paraId="119E603D" w14:textId="196A2DDF" w:rsidTr="00F97AE4">
        <w:tc>
          <w:tcPr>
            <w:tcW w:w="683" w:type="dxa"/>
          </w:tcPr>
          <w:p w14:paraId="382B582A" w14:textId="77777777" w:rsidR="002A49E3" w:rsidRPr="00F97AE4" w:rsidRDefault="002A49E3" w:rsidP="002A49E3">
            <w:pPr>
              <w:jc w:val="center"/>
              <w:rPr>
                <w:rFonts w:cs="B Nazanin"/>
                <w:sz w:val="24"/>
                <w:szCs w:val="24"/>
                <w:rtl/>
              </w:rPr>
            </w:pPr>
            <w:r w:rsidRPr="00F97AE4">
              <w:rPr>
                <w:rFonts w:cs="B Nazanin" w:hint="cs"/>
                <w:sz w:val="24"/>
                <w:szCs w:val="24"/>
                <w:rtl/>
              </w:rPr>
              <w:t>6</w:t>
            </w:r>
          </w:p>
        </w:tc>
        <w:tc>
          <w:tcPr>
            <w:tcW w:w="671" w:type="dxa"/>
          </w:tcPr>
          <w:p w14:paraId="71E21394" w14:textId="4BBC3CB8"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09160A2F" w14:textId="225F5B59"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D915277" w14:textId="5410281C" w:rsidR="002A49E3" w:rsidRPr="00F97AE4" w:rsidRDefault="00F97AE4" w:rsidP="002A49E3">
            <w:pPr>
              <w:jc w:val="center"/>
              <w:rPr>
                <w:rFonts w:cs="B Nazanin"/>
                <w:sz w:val="24"/>
                <w:szCs w:val="24"/>
                <w:rtl/>
              </w:rPr>
            </w:pPr>
            <w:r w:rsidRPr="00F97AE4">
              <w:rPr>
                <w:rFonts w:cs="B Nazanin" w:hint="cs"/>
                <w:sz w:val="24"/>
                <w:szCs w:val="24"/>
                <w:rtl/>
              </w:rPr>
              <w:t>بررسی درک از خود (حوزه6) /رابطه نقش (حوزه 7) /دستگاه جنسی (حوزه 8) /تطابق تحمل استرس (حوزه 9)</w:t>
            </w:r>
          </w:p>
        </w:tc>
        <w:tc>
          <w:tcPr>
            <w:tcW w:w="719" w:type="dxa"/>
          </w:tcPr>
          <w:p w14:paraId="3B156B35" w14:textId="66D78B7D"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3FBEB123" w14:textId="1875C897"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196E7624" w14:textId="77777777" w:rsidR="002A49E3" w:rsidRPr="00F97AE4" w:rsidRDefault="002A49E3" w:rsidP="002A49E3">
            <w:pPr>
              <w:rPr>
                <w:rFonts w:cs="B Nazanin"/>
                <w:sz w:val="24"/>
                <w:szCs w:val="24"/>
                <w:rtl/>
              </w:rPr>
            </w:pPr>
          </w:p>
        </w:tc>
      </w:tr>
      <w:tr w:rsidR="002A49E3" w:rsidRPr="002246F6" w14:paraId="60EC5EA9" w14:textId="3DB70A69" w:rsidTr="00F97AE4">
        <w:tc>
          <w:tcPr>
            <w:tcW w:w="683" w:type="dxa"/>
          </w:tcPr>
          <w:p w14:paraId="03DEB372" w14:textId="77777777" w:rsidR="002A49E3" w:rsidRPr="00F97AE4" w:rsidRDefault="002A49E3" w:rsidP="002A49E3">
            <w:pPr>
              <w:jc w:val="center"/>
              <w:rPr>
                <w:rFonts w:cs="B Nazanin"/>
                <w:sz w:val="24"/>
                <w:szCs w:val="24"/>
                <w:rtl/>
              </w:rPr>
            </w:pPr>
            <w:r w:rsidRPr="00F97AE4">
              <w:rPr>
                <w:rFonts w:cs="B Nazanin" w:hint="cs"/>
                <w:sz w:val="24"/>
                <w:szCs w:val="24"/>
                <w:rtl/>
              </w:rPr>
              <w:t>7</w:t>
            </w:r>
          </w:p>
        </w:tc>
        <w:tc>
          <w:tcPr>
            <w:tcW w:w="671" w:type="dxa"/>
          </w:tcPr>
          <w:p w14:paraId="1196C122" w14:textId="0F723564"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5F7BE8FA" w14:textId="3F4017AF"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FA59E6E" w14:textId="2A9D3EDC" w:rsidR="002A49E3" w:rsidRPr="00F97AE4" w:rsidRDefault="00F97AE4" w:rsidP="002A49E3">
            <w:pPr>
              <w:jc w:val="center"/>
              <w:rPr>
                <w:rFonts w:cs="B Nazanin"/>
                <w:sz w:val="24"/>
                <w:szCs w:val="24"/>
                <w:rtl/>
              </w:rPr>
            </w:pPr>
            <w:r w:rsidRPr="00F97AE4">
              <w:rPr>
                <w:rFonts w:cs="B Nazanin" w:hint="cs"/>
                <w:sz w:val="24"/>
                <w:szCs w:val="24"/>
                <w:rtl/>
              </w:rPr>
              <w:t>بررسی سیستم ایمنی و حفاظت (حوزه 11)</w:t>
            </w:r>
          </w:p>
        </w:tc>
        <w:tc>
          <w:tcPr>
            <w:tcW w:w="719" w:type="dxa"/>
          </w:tcPr>
          <w:p w14:paraId="7FBBB31B" w14:textId="760F3AE9"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5ED30825" w14:textId="799D11C2"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321734FD" w14:textId="77777777" w:rsidR="002A49E3" w:rsidRPr="00F97AE4" w:rsidRDefault="002A49E3" w:rsidP="002A49E3">
            <w:pPr>
              <w:rPr>
                <w:rFonts w:cs="B Nazanin"/>
                <w:sz w:val="24"/>
                <w:szCs w:val="24"/>
                <w:rtl/>
              </w:rPr>
            </w:pPr>
          </w:p>
        </w:tc>
      </w:tr>
      <w:tr w:rsidR="002A49E3" w:rsidRPr="002246F6" w14:paraId="6B607278" w14:textId="3F589564" w:rsidTr="00F97AE4">
        <w:tc>
          <w:tcPr>
            <w:tcW w:w="683" w:type="dxa"/>
          </w:tcPr>
          <w:p w14:paraId="66F876D3" w14:textId="77777777" w:rsidR="002A49E3" w:rsidRPr="00F97AE4" w:rsidRDefault="002A49E3" w:rsidP="002A49E3">
            <w:pPr>
              <w:jc w:val="center"/>
              <w:rPr>
                <w:rFonts w:cs="B Nazanin"/>
                <w:sz w:val="24"/>
                <w:szCs w:val="24"/>
                <w:rtl/>
              </w:rPr>
            </w:pPr>
            <w:r w:rsidRPr="00F97AE4">
              <w:rPr>
                <w:rFonts w:cs="B Nazanin" w:hint="cs"/>
                <w:sz w:val="24"/>
                <w:szCs w:val="24"/>
                <w:rtl/>
              </w:rPr>
              <w:t>8</w:t>
            </w:r>
          </w:p>
        </w:tc>
        <w:tc>
          <w:tcPr>
            <w:tcW w:w="671" w:type="dxa"/>
          </w:tcPr>
          <w:p w14:paraId="64F35909" w14:textId="2B76E8F0" w:rsidR="002A49E3" w:rsidRPr="00F97AE4" w:rsidRDefault="002A49E3" w:rsidP="002A49E3">
            <w:pPr>
              <w:jc w:val="center"/>
              <w:rPr>
                <w:rFonts w:cs="B Nazanin"/>
                <w:sz w:val="24"/>
                <w:szCs w:val="24"/>
                <w:rtl/>
              </w:rPr>
            </w:pPr>
            <w:r w:rsidRPr="00F97AE4">
              <w:rPr>
                <w:rFonts w:cs="B Nazanin" w:hint="cs"/>
                <w:sz w:val="24"/>
                <w:szCs w:val="24"/>
                <w:rtl/>
              </w:rPr>
              <w:t>"</w:t>
            </w:r>
          </w:p>
        </w:tc>
        <w:tc>
          <w:tcPr>
            <w:tcW w:w="688" w:type="dxa"/>
          </w:tcPr>
          <w:p w14:paraId="66ABAD0C" w14:textId="18D970D0" w:rsidR="002A49E3" w:rsidRPr="00F97AE4" w:rsidRDefault="002A49E3" w:rsidP="002A49E3">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631A8C16" w14:textId="0EFD83DB" w:rsidR="002A49E3" w:rsidRPr="00F97AE4" w:rsidRDefault="0040482D" w:rsidP="002A49E3">
            <w:pPr>
              <w:jc w:val="center"/>
              <w:rPr>
                <w:rFonts w:cs="B Nazanin"/>
                <w:sz w:val="24"/>
                <w:szCs w:val="24"/>
                <w:rtl/>
              </w:rPr>
            </w:pPr>
            <w:r w:rsidRPr="00F97AE4">
              <w:rPr>
                <w:rFonts w:cs="B Nazanin" w:hint="cs"/>
                <w:sz w:val="24"/>
                <w:szCs w:val="24"/>
                <w:rtl/>
              </w:rPr>
              <w:t>اصول زندگی (حوزه 10) /بررسی الگوی درد بیمار ( حوزه 12) /بررسی رشد و تکامل(حوزه 13)</w:t>
            </w:r>
          </w:p>
        </w:tc>
        <w:tc>
          <w:tcPr>
            <w:tcW w:w="719" w:type="dxa"/>
          </w:tcPr>
          <w:p w14:paraId="0C7D02F5" w14:textId="4153EA31" w:rsidR="002A49E3" w:rsidRPr="00F97AE4" w:rsidRDefault="002A49E3" w:rsidP="002A49E3">
            <w:pPr>
              <w:jc w:val="center"/>
              <w:rPr>
                <w:rFonts w:cs="B Nazanin"/>
                <w:sz w:val="24"/>
                <w:szCs w:val="24"/>
                <w:rtl/>
              </w:rPr>
            </w:pPr>
            <w:r w:rsidRPr="00F97AE4">
              <w:rPr>
                <w:rFonts w:cs="B Nazanin" w:hint="cs"/>
                <w:sz w:val="24"/>
                <w:szCs w:val="24"/>
                <w:rtl/>
              </w:rPr>
              <w:t>"</w:t>
            </w:r>
          </w:p>
        </w:tc>
        <w:tc>
          <w:tcPr>
            <w:tcW w:w="1490" w:type="dxa"/>
          </w:tcPr>
          <w:p w14:paraId="32E7381D" w14:textId="19BF3591" w:rsidR="002A49E3" w:rsidRPr="00F97AE4" w:rsidRDefault="002A49E3" w:rsidP="002A49E3">
            <w:pPr>
              <w:jc w:val="center"/>
              <w:rPr>
                <w:rFonts w:cs="B Nazanin"/>
                <w:sz w:val="24"/>
                <w:szCs w:val="24"/>
                <w:rtl/>
              </w:rPr>
            </w:pPr>
            <w:r w:rsidRPr="00F97AE4">
              <w:rPr>
                <w:rFonts w:cs="B Nazanin" w:hint="cs"/>
                <w:sz w:val="24"/>
                <w:szCs w:val="24"/>
                <w:rtl/>
              </w:rPr>
              <w:t>"</w:t>
            </w:r>
          </w:p>
        </w:tc>
        <w:tc>
          <w:tcPr>
            <w:tcW w:w="904" w:type="dxa"/>
          </w:tcPr>
          <w:p w14:paraId="4468021B" w14:textId="77777777" w:rsidR="002A49E3" w:rsidRPr="00F97AE4" w:rsidRDefault="002A49E3" w:rsidP="002A49E3">
            <w:pPr>
              <w:rPr>
                <w:rFonts w:cs="B Nazanin"/>
                <w:sz w:val="24"/>
                <w:szCs w:val="24"/>
                <w:rtl/>
              </w:rPr>
            </w:pPr>
          </w:p>
        </w:tc>
      </w:tr>
      <w:tr w:rsidR="00F97AE4" w:rsidRPr="002246F6" w14:paraId="4A0DC716" w14:textId="6525AB69" w:rsidTr="00F97AE4">
        <w:tc>
          <w:tcPr>
            <w:tcW w:w="683" w:type="dxa"/>
          </w:tcPr>
          <w:p w14:paraId="6E145FCD" w14:textId="77777777" w:rsidR="00F97AE4" w:rsidRPr="00F97AE4" w:rsidRDefault="00F97AE4" w:rsidP="00F97AE4">
            <w:pPr>
              <w:jc w:val="center"/>
              <w:rPr>
                <w:rFonts w:cs="B Nazanin"/>
                <w:sz w:val="24"/>
                <w:szCs w:val="24"/>
                <w:rtl/>
              </w:rPr>
            </w:pPr>
            <w:r w:rsidRPr="00F97AE4">
              <w:rPr>
                <w:rFonts w:cs="B Nazanin" w:hint="cs"/>
                <w:sz w:val="24"/>
                <w:szCs w:val="24"/>
                <w:rtl/>
              </w:rPr>
              <w:t>9</w:t>
            </w:r>
          </w:p>
        </w:tc>
        <w:tc>
          <w:tcPr>
            <w:tcW w:w="671" w:type="dxa"/>
          </w:tcPr>
          <w:p w14:paraId="1EAC1F34" w14:textId="0BD30E17"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4C35DEBD" w14:textId="68C9A60A"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49AED220" w14:textId="5E5E2068" w:rsidR="00F97AE4" w:rsidRPr="00F97AE4" w:rsidRDefault="00F97AE4" w:rsidP="00F97AE4">
            <w:pPr>
              <w:jc w:val="center"/>
              <w:rPr>
                <w:rFonts w:cs="B Nazanin"/>
                <w:sz w:val="24"/>
                <w:szCs w:val="24"/>
                <w:rtl/>
              </w:rPr>
            </w:pPr>
            <w:r w:rsidRPr="00F97AE4">
              <w:rPr>
                <w:rFonts w:cs="B Nazanin" w:hint="cs"/>
                <w:sz w:val="24"/>
                <w:szCs w:val="24"/>
                <w:rtl/>
                <w:lang w:bidi="ar-SA"/>
              </w:rPr>
              <w:t>انجام مصاحبه</w:t>
            </w:r>
            <w:r w:rsidRPr="00F97AE4">
              <w:rPr>
                <w:rFonts w:cs="B Nazanin"/>
                <w:sz w:val="24"/>
                <w:szCs w:val="24"/>
                <w:rtl/>
                <w:lang w:bidi="ar-SA"/>
              </w:rPr>
              <w:t xml:space="preserve"> </w:t>
            </w:r>
            <w:r w:rsidRPr="00F97AE4">
              <w:rPr>
                <w:rFonts w:cs="B Nazanin" w:hint="cs"/>
                <w:sz w:val="24"/>
                <w:szCs w:val="24"/>
                <w:rtl/>
              </w:rPr>
              <w:t xml:space="preserve"> ومعاینه فیزیکی در برخی از حوزه های عملکرد سلامتی بر روی همکلاسی یا بیمارنما</w:t>
            </w:r>
            <w:r w:rsidRPr="00F97AE4">
              <w:rPr>
                <w:rFonts w:cs="B Nazanin" w:hint="cs"/>
                <w:sz w:val="24"/>
                <w:szCs w:val="24"/>
                <w:rtl/>
                <w:lang w:bidi="ar-SA"/>
              </w:rPr>
              <w:t xml:space="preserve"> </w:t>
            </w:r>
          </w:p>
        </w:tc>
        <w:tc>
          <w:tcPr>
            <w:tcW w:w="719" w:type="dxa"/>
          </w:tcPr>
          <w:p w14:paraId="52BFEAD1" w14:textId="4B4C22DB"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27A041EC" w14:textId="5776B957"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712DC0AB" w14:textId="77777777" w:rsidR="00F97AE4" w:rsidRPr="00F97AE4" w:rsidRDefault="00F97AE4" w:rsidP="00F97AE4">
            <w:pPr>
              <w:rPr>
                <w:rFonts w:cs="B Nazanin"/>
                <w:sz w:val="24"/>
                <w:szCs w:val="24"/>
                <w:rtl/>
              </w:rPr>
            </w:pPr>
          </w:p>
        </w:tc>
      </w:tr>
      <w:tr w:rsidR="00F97AE4" w:rsidRPr="002246F6" w14:paraId="3F266462" w14:textId="0345650C" w:rsidTr="00F97AE4">
        <w:tc>
          <w:tcPr>
            <w:tcW w:w="683" w:type="dxa"/>
          </w:tcPr>
          <w:p w14:paraId="0D9B745B" w14:textId="77777777" w:rsidR="00F97AE4" w:rsidRPr="00F97AE4" w:rsidRDefault="00F97AE4" w:rsidP="00F97AE4">
            <w:pPr>
              <w:jc w:val="center"/>
              <w:rPr>
                <w:rFonts w:cs="B Nazanin"/>
                <w:sz w:val="24"/>
                <w:szCs w:val="24"/>
                <w:rtl/>
              </w:rPr>
            </w:pPr>
            <w:r w:rsidRPr="00F97AE4">
              <w:rPr>
                <w:rFonts w:cs="B Nazanin" w:hint="cs"/>
                <w:sz w:val="24"/>
                <w:szCs w:val="24"/>
                <w:rtl/>
              </w:rPr>
              <w:t>10</w:t>
            </w:r>
          </w:p>
        </w:tc>
        <w:tc>
          <w:tcPr>
            <w:tcW w:w="671" w:type="dxa"/>
          </w:tcPr>
          <w:p w14:paraId="1FCB86FA" w14:textId="3AD04619"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5E05D5F9" w14:textId="1AF3BC9B"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0EE914B" w14:textId="2334F008" w:rsidR="00F97AE4" w:rsidRPr="00F97AE4" w:rsidRDefault="00F97AE4" w:rsidP="00F97AE4">
            <w:pPr>
              <w:jc w:val="center"/>
              <w:rPr>
                <w:rFonts w:cs="B Nazanin"/>
                <w:sz w:val="24"/>
                <w:szCs w:val="24"/>
                <w:rtl/>
              </w:rPr>
            </w:pPr>
            <w:r w:rsidRPr="00F97AE4">
              <w:rPr>
                <w:rFonts w:cs="B Nazanin" w:hint="cs"/>
                <w:sz w:val="24"/>
                <w:szCs w:val="24"/>
                <w:rtl/>
                <w:lang w:bidi="ar-SA"/>
              </w:rPr>
              <w:t>انجام مصاحبه</w:t>
            </w:r>
            <w:r w:rsidRPr="00F97AE4">
              <w:rPr>
                <w:rFonts w:cs="B Nazanin"/>
                <w:sz w:val="24"/>
                <w:szCs w:val="24"/>
                <w:rtl/>
                <w:lang w:bidi="ar-SA"/>
              </w:rPr>
              <w:t xml:space="preserve"> </w:t>
            </w:r>
            <w:r w:rsidRPr="00F97AE4">
              <w:rPr>
                <w:rFonts w:cs="B Nazanin" w:hint="cs"/>
                <w:sz w:val="24"/>
                <w:szCs w:val="24"/>
                <w:rtl/>
              </w:rPr>
              <w:t xml:space="preserve"> ومعاینه فیزیکی در برخی از حوزه های عملکرد سلامتی بر روی همکلاسی یا بیمارنما</w:t>
            </w:r>
            <w:r w:rsidRPr="00F97AE4">
              <w:rPr>
                <w:rFonts w:cs="B Nazanin" w:hint="cs"/>
                <w:sz w:val="24"/>
                <w:szCs w:val="24"/>
                <w:rtl/>
                <w:lang w:bidi="ar-SA"/>
              </w:rPr>
              <w:t xml:space="preserve"> </w:t>
            </w:r>
          </w:p>
        </w:tc>
        <w:tc>
          <w:tcPr>
            <w:tcW w:w="719" w:type="dxa"/>
          </w:tcPr>
          <w:p w14:paraId="7B48A9EF" w14:textId="42E20938"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2DAC1ECD" w14:textId="00B12B41"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184239D4" w14:textId="77777777" w:rsidR="00F97AE4" w:rsidRPr="00F97AE4" w:rsidRDefault="00F97AE4" w:rsidP="00F97AE4">
            <w:pPr>
              <w:rPr>
                <w:rFonts w:cs="B Nazanin"/>
                <w:sz w:val="24"/>
                <w:szCs w:val="24"/>
                <w:rtl/>
              </w:rPr>
            </w:pPr>
          </w:p>
        </w:tc>
      </w:tr>
      <w:tr w:rsidR="00F97AE4" w:rsidRPr="002246F6" w14:paraId="60EF0E7F" w14:textId="3FB143E6" w:rsidTr="00F97AE4">
        <w:tc>
          <w:tcPr>
            <w:tcW w:w="683" w:type="dxa"/>
          </w:tcPr>
          <w:p w14:paraId="3EE5C923" w14:textId="77777777" w:rsidR="00F97AE4" w:rsidRPr="00F97AE4" w:rsidRDefault="00F97AE4" w:rsidP="00F97AE4">
            <w:pPr>
              <w:jc w:val="center"/>
              <w:rPr>
                <w:rFonts w:cs="B Nazanin"/>
                <w:sz w:val="24"/>
                <w:szCs w:val="24"/>
                <w:rtl/>
              </w:rPr>
            </w:pPr>
            <w:r w:rsidRPr="00F97AE4">
              <w:rPr>
                <w:rFonts w:cs="B Nazanin" w:hint="cs"/>
                <w:sz w:val="24"/>
                <w:szCs w:val="24"/>
                <w:rtl/>
              </w:rPr>
              <w:t>11</w:t>
            </w:r>
          </w:p>
        </w:tc>
        <w:tc>
          <w:tcPr>
            <w:tcW w:w="671" w:type="dxa"/>
          </w:tcPr>
          <w:p w14:paraId="10620CC6" w14:textId="631DFA55"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1C90BF3B" w14:textId="13973A29"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7804EFDB" w14:textId="49151EE3" w:rsidR="00F97AE4" w:rsidRPr="00F97AE4" w:rsidRDefault="00F97AE4" w:rsidP="00F97AE4">
            <w:pPr>
              <w:jc w:val="center"/>
              <w:rPr>
                <w:rFonts w:cs="B Nazanin"/>
                <w:sz w:val="24"/>
                <w:szCs w:val="24"/>
                <w:rtl/>
              </w:rPr>
            </w:pPr>
            <w:r w:rsidRPr="00F97AE4">
              <w:rPr>
                <w:rFonts w:cs="B Nazanin" w:hint="cs"/>
                <w:sz w:val="24"/>
                <w:szCs w:val="24"/>
                <w:rtl/>
                <w:lang w:bidi="ar-SA"/>
              </w:rPr>
              <w:t>انجام مصاحبه</w:t>
            </w:r>
            <w:r w:rsidRPr="00F97AE4">
              <w:rPr>
                <w:rFonts w:cs="B Nazanin"/>
                <w:sz w:val="24"/>
                <w:szCs w:val="24"/>
                <w:rtl/>
                <w:lang w:bidi="ar-SA"/>
              </w:rPr>
              <w:t xml:space="preserve"> </w:t>
            </w:r>
            <w:r w:rsidRPr="00F97AE4">
              <w:rPr>
                <w:rFonts w:cs="B Nazanin" w:hint="cs"/>
                <w:sz w:val="24"/>
                <w:szCs w:val="24"/>
                <w:rtl/>
              </w:rPr>
              <w:t xml:space="preserve"> ومعاینه فیزیکی در برخی از حوزه های عملکرد سلامتی بر روی همکلاسی یا بیمارنما</w:t>
            </w:r>
            <w:r w:rsidRPr="00F97AE4">
              <w:rPr>
                <w:rFonts w:cs="B Nazanin" w:hint="cs"/>
                <w:sz w:val="24"/>
                <w:szCs w:val="24"/>
                <w:rtl/>
                <w:lang w:bidi="ar-SA"/>
              </w:rPr>
              <w:t xml:space="preserve"> </w:t>
            </w:r>
          </w:p>
        </w:tc>
        <w:tc>
          <w:tcPr>
            <w:tcW w:w="719" w:type="dxa"/>
          </w:tcPr>
          <w:p w14:paraId="707291F4" w14:textId="74888521"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76561EF8" w14:textId="27D51EA0"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0E869CC8" w14:textId="77777777" w:rsidR="00F97AE4" w:rsidRPr="00F97AE4" w:rsidRDefault="00F97AE4" w:rsidP="00F97AE4">
            <w:pPr>
              <w:rPr>
                <w:rFonts w:cs="B Nazanin"/>
                <w:sz w:val="24"/>
                <w:szCs w:val="24"/>
                <w:rtl/>
              </w:rPr>
            </w:pPr>
          </w:p>
        </w:tc>
      </w:tr>
      <w:tr w:rsidR="00F97AE4" w:rsidRPr="002246F6" w14:paraId="573081A4" w14:textId="5D397068" w:rsidTr="00F97AE4">
        <w:tc>
          <w:tcPr>
            <w:tcW w:w="683" w:type="dxa"/>
          </w:tcPr>
          <w:p w14:paraId="4E0C0876" w14:textId="77777777" w:rsidR="00F97AE4" w:rsidRPr="00F97AE4" w:rsidRDefault="00F97AE4" w:rsidP="00F97AE4">
            <w:pPr>
              <w:jc w:val="center"/>
              <w:rPr>
                <w:rFonts w:cs="B Nazanin"/>
                <w:sz w:val="24"/>
                <w:szCs w:val="24"/>
                <w:rtl/>
              </w:rPr>
            </w:pPr>
            <w:r w:rsidRPr="00F97AE4">
              <w:rPr>
                <w:rFonts w:cs="B Nazanin" w:hint="cs"/>
                <w:sz w:val="24"/>
                <w:szCs w:val="24"/>
                <w:rtl/>
              </w:rPr>
              <w:t>12</w:t>
            </w:r>
          </w:p>
        </w:tc>
        <w:tc>
          <w:tcPr>
            <w:tcW w:w="671" w:type="dxa"/>
          </w:tcPr>
          <w:p w14:paraId="3EAD670A" w14:textId="10197323"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1D56D21C" w14:textId="2B9F050C"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26C75018" w14:textId="48E22C1F" w:rsidR="00F97AE4" w:rsidRPr="00F97AE4" w:rsidRDefault="00F97AE4" w:rsidP="00F97AE4">
            <w:pPr>
              <w:jc w:val="center"/>
              <w:rPr>
                <w:rFonts w:cs="B Nazanin"/>
                <w:sz w:val="24"/>
                <w:szCs w:val="24"/>
                <w:rtl/>
              </w:rPr>
            </w:pPr>
            <w:r w:rsidRPr="00F97AE4">
              <w:rPr>
                <w:rFonts w:cs="B Nazanin" w:hint="cs"/>
                <w:sz w:val="24"/>
                <w:szCs w:val="24"/>
                <w:rtl/>
                <w:lang w:bidi="ar-SA"/>
              </w:rPr>
              <w:t>انجام مصاحبه</w:t>
            </w:r>
            <w:r w:rsidRPr="00F97AE4">
              <w:rPr>
                <w:rFonts w:cs="B Nazanin"/>
                <w:sz w:val="24"/>
                <w:szCs w:val="24"/>
                <w:rtl/>
                <w:lang w:bidi="ar-SA"/>
              </w:rPr>
              <w:t xml:space="preserve"> </w:t>
            </w:r>
            <w:r w:rsidRPr="00F97AE4">
              <w:rPr>
                <w:rFonts w:cs="B Nazanin" w:hint="cs"/>
                <w:sz w:val="24"/>
                <w:szCs w:val="24"/>
                <w:rtl/>
              </w:rPr>
              <w:t xml:space="preserve"> ومعاینه فیزیکی در برخی از حوزه های عملکرد سلامتی بر روی همکلاسی یا بیمارنما</w:t>
            </w:r>
            <w:r w:rsidRPr="00F97AE4">
              <w:rPr>
                <w:rFonts w:cs="B Nazanin" w:hint="cs"/>
                <w:sz w:val="24"/>
                <w:szCs w:val="24"/>
                <w:rtl/>
                <w:lang w:bidi="ar-SA"/>
              </w:rPr>
              <w:t xml:space="preserve"> </w:t>
            </w:r>
          </w:p>
        </w:tc>
        <w:tc>
          <w:tcPr>
            <w:tcW w:w="719" w:type="dxa"/>
          </w:tcPr>
          <w:p w14:paraId="47586CFA" w14:textId="34683062"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26599EDE" w14:textId="3604BAF1"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7F9A381E" w14:textId="77777777" w:rsidR="00F97AE4" w:rsidRPr="00F97AE4" w:rsidRDefault="00F97AE4" w:rsidP="00F97AE4">
            <w:pPr>
              <w:rPr>
                <w:rFonts w:cs="B Nazanin"/>
                <w:sz w:val="24"/>
                <w:szCs w:val="24"/>
                <w:rtl/>
              </w:rPr>
            </w:pPr>
          </w:p>
        </w:tc>
      </w:tr>
      <w:tr w:rsidR="00F97AE4" w:rsidRPr="002246F6" w14:paraId="6E30AA56" w14:textId="77777777" w:rsidTr="00F97AE4">
        <w:tc>
          <w:tcPr>
            <w:tcW w:w="683" w:type="dxa"/>
          </w:tcPr>
          <w:p w14:paraId="4F2AE977" w14:textId="126FB06C" w:rsidR="00F97AE4" w:rsidRPr="00F97AE4" w:rsidRDefault="00F97AE4" w:rsidP="00F97AE4">
            <w:pPr>
              <w:jc w:val="center"/>
              <w:rPr>
                <w:rFonts w:cs="B Nazanin"/>
                <w:sz w:val="24"/>
                <w:szCs w:val="24"/>
                <w:rtl/>
              </w:rPr>
            </w:pPr>
            <w:r w:rsidRPr="00F97AE4">
              <w:rPr>
                <w:rFonts w:cs="B Nazanin" w:hint="cs"/>
                <w:sz w:val="24"/>
                <w:szCs w:val="24"/>
                <w:rtl/>
              </w:rPr>
              <w:t>13</w:t>
            </w:r>
          </w:p>
        </w:tc>
        <w:tc>
          <w:tcPr>
            <w:tcW w:w="671" w:type="dxa"/>
          </w:tcPr>
          <w:p w14:paraId="3C4B64C7" w14:textId="3482EAEE"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33660B5F" w14:textId="1D7B8C5F"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6CCF169F" w14:textId="04B761A4" w:rsidR="00F97AE4" w:rsidRPr="00F97AE4" w:rsidRDefault="00F97AE4" w:rsidP="00F97AE4">
            <w:pPr>
              <w:jc w:val="center"/>
              <w:rPr>
                <w:rFonts w:cs="B Nazanin"/>
                <w:sz w:val="24"/>
                <w:szCs w:val="24"/>
                <w:rtl/>
                <w:lang w:bidi="ar-SA"/>
              </w:rPr>
            </w:pPr>
            <w:r w:rsidRPr="00F97AE4">
              <w:rPr>
                <w:rFonts w:cs="B Nazanin" w:hint="cs"/>
                <w:sz w:val="24"/>
                <w:szCs w:val="24"/>
                <w:rtl/>
                <w:lang w:bidi="ar-SA"/>
              </w:rPr>
              <w:t>گزارش یک کیس بیمارستانی بر مبنای الگوهای سلامت عملکردی گوردون</w:t>
            </w:r>
          </w:p>
        </w:tc>
        <w:tc>
          <w:tcPr>
            <w:tcW w:w="719" w:type="dxa"/>
          </w:tcPr>
          <w:p w14:paraId="5FA3CD2B" w14:textId="101373E9"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2A02CAC1" w14:textId="55525B61"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482929AD" w14:textId="77777777" w:rsidR="00F97AE4" w:rsidRPr="00F97AE4" w:rsidRDefault="00F97AE4" w:rsidP="00F97AE4">
            <w:pPr>
              <w:rPr>
                <w:rFonts w:cs="B Nazanin"/>
                <w:sz w:val="24"/>
                <w:szCs w:val="24"/>
                <w:rtl/>
              </w:rPr>
            </w:pPr>
          </w:p>
        </w:tc>
      </w:tr>
      <w:tr w:rsidR="00F97AE4" w:rsidRPr="002246F6" w14:paraId="189D8E0D" w14:textId="77777777" w:rsidTr="00F97AE4">
        <w:tc>
          <w:tcPr>
            <w:tcW w:w="683" w:type="dxa"/>
          </w:tcPr>
          <w:p w14:paraId="5C0392F0" w14:textId="7CB6A314" w:rsidR="00F97AE4" w:rsidRPr="00F97AE4" w:rsidRDefault="00F97AE4" w:rsidP="00F97AE4">
            <w:pPr>
              <w:jc w:val="center"/>
              <w:rPr>
                <w:rFonts w:cs="B Nazanin"/>
                <w:sz w:val="24"/>
                <w:szCs w:val="24"/>
                <w:rtl/>
              </w:rPr>
            </w:pPr>
            <w:r w:rsidRPr="00F97AE4">
              <w:rPr>
                <w:rFonts w:cs="B Nazanin" w:hint="cs"/>
                <w:sz w:val="24"/>
                <w:szCs w:val="24"/>
                <w:rtl/>
              </w:rPr>
              <w:t>14</w:t>
            </w:r>
          </w:p>
        </w:tc>
        <w:tc>
          <w:tcPr>
            <w:tcW w:w="671" w:type="dxa"/>
          </w:tcPr>
          <w:p w14:paraId="1028D808" w14:textId="27C4DF2C"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09F47264" w14:textId="46B25979"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1D524BF" w14:textId="0A298E79" w:rsidR="00F97AE4" w:rsidRPr="00F97AE4" w:rsidRDefault="00F97AE4" w:rsidP="00F97AE4">
            <w:pPr>
              <w:jc w:val="center"/>
              <w:rPr>
                <w:rFonts w:cs="B Nazanin"/>
                <w:sz w:val="24"/>
                <w:szCs w:val="24"/>
                <w:rtl/>
                <w:lang w:bidi="ar-SA"/>
              </w:rPr>
            </w:pPr>
            <w:r w:rsidRPr="00F97AE4">
              <w:rPr>
                <w:rFonts w:cs="B Nazanin" w:hint="cs"/>
                <w:sz w:val="24"/>
                <w:szCs w:val="24"/>
                <w:rtl/>
                <w:lang w:bidi="ar-SA"/>
              </w:rPr>
              <w:t>گزارش یک کیس بیمارستانی بر مبنای الگوهای سلامت عملکردی گوردون</w:t>
            </w:r>
          </w:p>
        </w:tc>
        <w:tc>
          <w:tcPr>
            <w:tcW w:w="719" w:type="dxa"/>
          </w:tcPr>
          <w:p w14:paraId="68EF72A0" w14:textId="538878BF"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450D49A8" w14:textId="358D0F6E"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29CF813B" w14:textId="77777777" w:rsidR="00F97AE4" w:rsidRPr="00F97AE4" w:rsidRDefault="00F97AE4" w:rsidP="00F97AE4">
            <w:pPr>
              <w:rPr>
                <w:rFonts w:cs="B Nazanin"/>
                <w:sz w:val="24"/>
                <w:szCs w:val="24"/>
                <w:rtl/>
              </w:rPr>
            </w:pPr>
          </w:p>
        </w:tc>
      </w:tr>
      <w:tr w:rsidR="00F97AE4" w:rsidRPr="002246F6" w14:paraId="113822DF" w14:textId="77777777" w:rsidTr="00F97AE4">
        <w:tc>
          <w:tcPr>
            <w:tcW w:w="683" w:type="dxa"/>
          </w:tcPr>
          <w:p w14:paraId="6F5F457D" w14:textId="2EE16734" w:rsidR="00F97AE4" w:rsidRPr="00F97AE4" w:rsidRDefault="00F97AE4" w:rsidP="00F97AE4">
            <w:pPr>
              <w:jc w:val="center"/>
              <w:rPr>
                <w:rFonts w:cs="B Nazanin"/>
                <w:sz w:val="24"/>
                <w:szCs w:val="24"/>
                <w:rtl/>
              </w:rPr>
            </w:pPr>
            <w:r w:rsidRPr="00F97AE4">
              <w:rPr>
                <w:rFonts w:cs="B Nazanin" w:hint="cs"/>
                <w:sz w:val="24"/>
                <w:szCs w:val="24"/>
                <w:rtl/>
              </w:rPr>
              <w:t>15</w:t>
            </w:r>
          </w:p>
        </w:tc>
        <w:tc>
          <w:tcPr>
            <w:tcW w:w="671" w:type="dxa"/>
          </w:tcPr>
          <w:p w14:paraId="34F9B22A" w14:textId="431F6387"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6A34C282" w14:textId="263A1374"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516D97C" w14:textId="774B6CC7" w:rsidR="00F97AE4" w:rsidRPr="00F97AE4" w:rsidRDefault="00F97AE4" w:rsidP="00F97AE4">
            <w:pPr>
              <w:jc w:val="center"/>
              <w:rPr>
                <w:rFonts w:cs="B Nazanin"/>
                <w:sz w:val="24"/>
                <w:szCs w:val="24"/>
                <w:rtl/>
                <w:lang w:bidi="ar-SA"/>
              </w:rPr>
            </w:pPr>
            <w:r w:rsidRPr="00F97AE4">
              <w:rPr>
                <w:rFonts w:cs="B Nazanin" w:hint="cs"/>
                <w:sz w:val="24"/>
                <w:szCs w:val="24"/>
                <w:rtl/>
                <w:lang w:bidi="ar-SA"/>
              </w:rPr>
              <w:t>گزارش یک کیس بیمارستانی بر مبنای الگوهای سلامت عملکردی گوردون</w:t>
            </w:r>
          </w:p>
        </w:tc>
        <w:tc>
          <w:tcPr>
            <w:tcW w:w="719" w:type="dxa"/>
          </w:tcPr>
          <w:p w14:paraId="58A21EDF" w14:textId="7F95B2D8"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5E872D06" w14:textId="2CFAF80A"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02D71B1F" w14:textId="77777777" w:rsidR="00F97AE4" w:rsidRPr="00F97AE4" w:rsidRDefault="00F97AE4" w:rsidP="00F97AE4">
            <w:pPr>
              <w:rPr>
                <w:rFonts w:cs="B Nazanin"/>
                <w:sz w:val="24"/>
                <w:szCs w:val="24"/>
                <w:rtl/>
              </w:rPr>
            </w:pPr>
          </w:p>
        </w:tc>
      </w:tr>
      <w:tr w:rsidR="00F97AE4" w:rsidRPr="002246F6" w14:paraId="41E450FF" w14:textId="77777777" w:rsidTr="00F97AE4">
        <w:tc>
          <w:tcPr>
            <w:tcW w:w="683" w:type="dxa"/>
          </w:tcPr>
          <w:p w14:paraId="319E77BE" w14:textId="117B7C54" w:rsidR="00F97AE4" w:rsidRPr="00F97AE4" w:rsidRDefault="00F97AE4" w:rsidP="00F97AE4">
            <w:pPr>
              <w:jc w:val="center"/>
              <w:rPr>
                <w:rFonts w:cs="B Nazanin"/>
                <w:sz w:val="24"/>
                <w:szCs w:val="24"/>
                <w:rtl/>
              </w:rPr>
            </w:pPr>
            <w:r w:rsidRPr="00F97AE4">
              <w:rPr>
                <w:rFonts w:cs="B Nazanin" w:hint="cs"/>
                <w:sz w:val="24"/>
                <w:szCs w:val="24"/>
                <w:rtl/>
              </w:rPr>
              <w:t>16</w:t>
            </w:r>
          </w:p>
        </w:tc>
        <w:tc>
          <w:tcPr>
            <w:tcW w:w="671" w:type="dxa"/>
          </w:tcPr>
          <w:p w14:paraId="27647D61" w14:textId="1D0901B7" w:rsidR="00F97AE4" w:rsidRPr="00F97AE4" w:rsidRDefault="00F97AE4" w:rsidP="00F97AE4">
            <w:pPr>
              <w:jc w:val="center"/>
              <w:rPr>
                <w:rFonts w:cs="B Nazanin"/>
                <w:sz w:val="24"/>
                <w:szCs w:val="24"/>
                <w:rtl/>
              </w:rPr>
            </w:pPr>
            <w:r w:rsidRPr="00F97AE4">
              <w:rPr>
                <w:rFonts w:cs="B Nazanin" w:hint="cs"/>
                <w:sz w:val="24"/>
                <w:szCs w:val="24"/>
                <w:rtl/>
              </w:rPr>
              <w:t>"</w:t>
            </w:r>
          </w:p>
        </w:tc>
        <w:tc>
          <w:tcPr>
            <w:tcW w:w="688" w:type="dxa"/>
          </w:tcPr>
          <w:p w14:paraId="552AC568" w14:textId="7D938246" w:rsidR="00F97AE4" w:rsidRPr="00F97AE4" w:rsidRDefault="00F97AE4" w:rsidP="00F97AE4">
            <w:pPr>
              <w:jc w:val="center"/>
              <w:rPr>
                <w:rFonts w:cs="B Nazanin"/>
                <w:sz w:val="24"/>
                <w:szCs w:val="24"/>
                <w:rtl/>
              </w:rPr>
            </w:pPr>
            <w:r w:rsidRPr="00F97AE4">
              <w:rPr>
                <w:rFonts w:cs="B Nazanin" w:hint="cs"/>
                <w:sz w:val="24"/>
                <w:szCs w:val="24"/>
                <w:rtl/>
              </w:rPr>
              <w:t>"</w:t>
            </w:r>
          </w:p>
        </w:tc>
        <w:tc>
          <w:tcPr>
            <w:tcW w:w="3861"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64E41872" w14:textId="239910AC" w:rsidR="00F97AE4" w:rsidRPr="00F97AE4" w:rsidRDefault="00F97AE4" w:rsidP="00F97AE4">
            <w:pPr>
              <w:jc w:val="center"/>
              <w:rPr>
                <w:rFonts w:cs="B Nazanin"/>
                <w:sz w:val="24"/>
                <w:szCs w:val="24"/>
                <w:rtl/>
                <w:lang w:bidi="ar-SA"/>
              </w:rPr>
            </w:pPr>
            <w:r w:rsidRPr="00F97AE4">
              <w:rPr>
                <w:rFonts w:cs="B Nazanin" w:hint="cs"/>
                <w:sz w:val="24"/>
                <w:szCs w:val="24"/>
                <w:rtl/>
                <w:lang w:bidi="ar-SA"/>
              </w:rPr>
              <w:t>گزارش یک کیس بیمارستانی بر مبنای الگوهای سلامت عملکردی گوردون</w:t>
            </w:r>
          </w:p>
        </w:tc>
        <w:tc>
          <w:tcPr>
            <w:tcW w:w="719" w:type="dxa"/>
          </w:tcPr>
          <w:p w14:paraId="1D8ABC4F" w14:textId="330A5CF1" w:rsidR="00F97AE4" w:rsidRPr="00F97AE4" w:rsidRDefault="00F97AE4" w:rsidP="00F97AE4">
            <w:pPr>
              <w:jc w:val="center"/>
              <w:rPr>
                <w:rFonts w:cs="B Nazanin"/>
                <w:sz w:val="24"/>
                <w:szCs w:val="24"/>
                <w:rtl/>
              </w:rPr>
            </w:pPr>
            <w:r w:rsidRPr="00F97AE4">
              <w:rPr>
                <w:rFonts w:cs="B Nazanin" w:hint="cs"/>
                <w:sz w:val="24"/>
                <w:szCs w:val="24"/>
                <w:rtl/>
              </w:rPr>
              <w:t>"</w:t>
            </w:r>
          </w:p>
        </w:tc>
        <w:tc>
          <w:tcPr>
            <w:tcW w:w="1490" w:type="dxa"/>
          </w:tcPr>
          <w:p w14:paraId="6E66F5F1" w14:textId="2F9C6411" w:rsidR="00F97AE4" w:rsidRPr="00F97AE4" w:rsidRDefault="00F97AE4" w:rsidP="00F97AE4">
            <w:pPr>
              <w:jc w:val="center"/>
              <w:rPr>
                <w:rFonts w:cs="B Nazanin"/>
                <w:sz w:val="24"/>
                <w:szCs w:val="24"/>
                <w:rtl/>
              </w:rPr>
            </w:pPr>
            <w:r w:rsidRPr="00F97AE4">
              <w:rPr>
                <w:rFonts w:cs="B Nazanin" w:hint="cs"/>
                <w:sz w:val="24"/>
                <w:szCs w:val="24"/>
                <w:rtl/>
              </w:rPr>
              <w:t>"</w:t>
            </w:r>
          </w:p>
        </w:tc>
        <w:tc>
          <w:tcPr>
            <w:tcW w:w="904" w:type="dxa"/>
          </w:tcPr>
          <w:p w14:paraId="7EF6172F" w14:textId="77777777" w:rsidR="00F97AE4" w:rsidRPr="00F97AE4" w:rsidRDefault="00F97AE4" w:rsidP="00F97AE4">
            <w:pPr>
              <w:rPr>
                <w:rFonts w:cs="B Nazanin"/>
                <w:sz w:val="24"/>
                <w:szCs w:val="24"/>
                <w:rtl/>
              </w:rPr>
            </w:pPr>
          </w:p>
        </w:tc>
      </w:tr>
    </w:tbl>
    <w:p w14:paraId="2F0CFF7C" w14:textId="20F8B8C6" w:rsidR="000D74C1" w:rsidRPr="00512E6B" w:rsidRDefault="00512E6B" w:rsidP="00512E6B">
      <w:pPr>
        <w:rPr>
          <w:rFonts w:cs="B Zar"/>
          <w:i/>
          <w:iCs/>
          <w:sz w:val="24"/>
          <w:szCs w:val="24"/>
          <w:u w:val="single"/>
        </w:rPr>
      </w:pPr>
      <w:r w:rsidRPr="00512E6B">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0D74C1" w:rsidRPr="00512E6B" w:rsidSect="00D43F0B">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8EEAF" w14:textId="77777777" w:rsidR="0046500E" w:rsidRDefault="0046500E" w:rsidP="000D74C1">
      <w:pPr>
        <w:pStyle w:val="ListParagraph"/>
        <w:spacing w:after="0" w:line="240" w:lineRule="auto"/>
      </w:pPr>
      <w:r>
        <w:separator/>
      </w:r>
    </w:p>
  </w:endnote>
  <w:endnote w:type="continuationSeparator" w:id="0">
    <w:p w14:paraId="4ED2592E" w14:textId="77777777" w:rsidR="0046500E" w:rsidRDefault="0046500E"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Lotus">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0A965" w14:textId="77777777" w:rsidR="0046500E" w:rsidRDefault="0046500E" w:rsidP="000D74C1">
      <w:pPr>
        <w:pStyle w:val="ListParagraph"/>
        <w:spacing w:after="0" w:line="240" w:lineRule="auto"/>
      </w:pPr>
      <w:r>
        <w:separator/>
      </w:r>
    </w:p>
  </w:footnote>
  <w:footnote w:type="continuationSeparator" w:id="0">
    <w:p w14:paraId="28DABFF8" w14:textId="77777777" w:rsidR="0046500E" w:rsidRDefault="0046500E" w:rsidP="000D74C1">
      <w:pPr>
        <w:pStyle w:val="ListParagraph"/>
        <w:spacing w:after="0" w:line="240" w:lineRule="auto"/>
      </w:pPr>
      <w:r>
        <w:continuationSeparator/>
      </w:r>
    </w:p>
  </w:footnote>
  <w:footnote w:id="1">
    <w:p w14:paraId="1A88E091" w14:textId="430DEAC6" w:rsidR="00AE3E7E" w:rsidRPr="004862CB" w:rsidRDefault="00AE3E7E" w:rsidP="00F5380D">
      <w:pPr>
        <w:pStyle w:val="ListParagraph"/>
        <w:spacing w:after="0"/>
        <w:ind w:left="0"/>
        <w:rPr>
          <w:rFonts w:cs="B Titr"/>
          <w:color w:val="000000" w:themeColor="text1"/>
          <w:sz w:val="18"/>
          <w:szCs w:val="18"/>
          <w:rtl/>
        </w:rPr>
      </w:pPr>
      <w:r w:rsidRPr="004862CB">
        <w:rPr>
          <w:rStyle w:val="FootnoteReference"/>
          <w:sz w:val="18"/>
          <w:szCs w:val="18"/>
        </w:rPr>
        <w:footnoteRef/>
      </w:r>
      <w:r w:rsidRPr="004862CB">
        <w:rPr>
          <w:sz w:val="18"/>
          <w:szCs w:val="18"/>
          <w:rtl/>
        </w:rPr>
        <w:t xml:space="preserve"> </w:t>
      </w:r>
      <w:r w:rsidRPr="004862CB">
        <w:rPr>
          <w:rFonts w:hint="cs"/>
          <w:sz w:val="18"/>
          <w:szCs w:val="18"/>
          <w:rtl/>
        </w:rPr>
        <w:t xml:space="preserve">- </w:t>
      </w:r>
      <w:r w:rsidRPr="004862CB">
        <w:rPr>
          <w:rFonts w:cs="B Titr" w:hint="cs"/>
          <w:color w:val="FF0000"/>
          <w:sz w:val="18"/>
          <w:szCs w:val="18"/>
          <w:rtl/>
        </w:rPr>
        <w:t xml:space="preserve"> </w:t>
      </w:r>
      <w:r w:rsidRPr="004862CB">
        <w:rPr>
          <w:rFonts w:cs="B Titr" w:hint="cs"/>
          <w:color w:val="000000" w:themeColor="text1"/>
          <w:sz w:val="18"/>
          <w:szCs w:val="18"/>
          <w:rtl/>
        </w:rPr>
        <w:t>مصادیق شناسایی شده</w:t>
      </w:r>
    </w:p>
    <w:p w14:paraId="101BDEF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u w:val="single"/>
          <w:rtl/>
        </w:rPr>
        <w:t xml:space="preserve"> </w:t>
      </w:r>
      <w:r w:rsidRPr="004862CB">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14:paraId="184462E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2. ارائه مشترک حداقل یک جلسه از دوره با مشارکت حداقل دو گروه آموزشی(قابل اجرا جهت دروس همگرا)</w:t>
      </w:r>
    </w:p>
    <w:p w14:paraId="1291DC02"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3. معرفی سامانه ثبت رزومه اجتماعی وزارت بهداشت</w:t>
      </w:r>
    </w:p>
    <w:p w14:paraId="00B1E7C9"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14:paraId="4415C031"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 xml:space="preserve">5. </w:t>
      </w:r>
      <w:bookmarkStart w:id="2" w:name="_Hlk135566810"/>
      <w:r w:rsidRPr="004862CB">
        <w:rPr>
          <w:rFonts w:cs="B Zar" w:hint="cs"/>
          <w:color w:val="000000" w:themeColor="text1"/>
          <w:sz w:val="18"/>
          <w:szCs w:val="18"/>
          <w:rtl/>
        </w:rPr>
        <w:t>اشاره به مفاهیم سلامت معنوی در رئوس مطالب</w:t>
      </w:r>
      <w:bookmarkEnd w:id="2"/>
      <w:r w:rsidRPr="004862CB">
        <w:rPr>
          <w:rFonts w:cs="B Zar" w:hint="cs"/>
          <w:color w:val="000000" w:themeColor="text1"/>
          <w:sz w:val="18"/>
          <w:szCs w:val="18"/>
          <w:rtl/>
        </w:rPr>
        <w:t>(تئوری/عملی/کارآموزی)</w:t>
      </w:r>
    </w:p>
    <w:p w14:paraId="117AFE28"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6. اشاره به مفاهیم اخلاق پزشکی در رئوس مطالب</w:t>
      </w:r>
    </w:p>
    <w:p w14:paraId="3675081E"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7. اشاره به مفاهیم تعهد حرفه ای در رئوس مطالب</w:t>
      </w:r>
    </w:p>
    <w:p w14:paraId="42C53A98"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8. معرفی مفاهیم درس با رویکرد کارآفرینی و فناوری</w:t>
      </w:r>
    </w:p>
    <w:p w14:paraId="2365AEF0"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9. معرفی جشنواره های کارآفرینی، ایده شو/ خوارزمی/ رازی/ ابن سینا</w:t>
      </w:r>
    </w:p>
    <w:p w14:paraId="0EF4FF3D" w14:textId="77777777" w:rsidR="00AE3E7E" w:rsidRPr="004862CB" w:rsidRDefault="00AE3E7E" w:rsidP="00F5380D">
      <w:pPr>
        <w:spacing w:after="0" w:line="360" w:lineRule="auto"/>
        <w:rPr>
          <w:rFonts w:cs="B Zar"/>
          <w:color w:val="000000" w:themeColor="text1"/>
          <w:sz w:val="18"/>
          <w:szCs w:val="18"/>
        </w:rPr>
      </w:pPr>
      <w:r w:rsidRPr="004862CB">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sidRPr="004862CB">
        <w:rPr>
          <w:rFonts w:cs="B Zar"/>
          <w:color w:val="000000" w:themeColor="text1"/>
          <w:sz w:val="18"/>
          <w:szCs w:val="18"/>
        </w:rPr>
        <w:t>ichpe.org</w:t>
      </w:r>
    </w:p>
    <w:p w14:paraId="67F076AA" w14:textId="77777777" w:rsidR="00AE3E7E" w:rsidRPr="004862CB" w:rsidRDefault="00AE3E7E" w:rsidP="00F5380D">
      <w:pPr>
        <w:spacing w:after="0" w:line="360" w:lineRule="auto"/>
        <w:rPr>
          <w:rFonts w:cs="B Zar"/>
          <w:color w:val="000000" w:themeColor="text1"/>
          <w:sz w:val="18"/>
          <w:szCs w:val="18"/>
          <w:rtl/>
        </w:rPr>
      </w:pPr>
      <w:r w:rsidRPr="004862CB">
        <w:rPr>
          <w:rFonts w:cs="B Zar" w:hint="cs"/>
          <w:color w:val="000000" w:themeColor="text1"/>
          <w:sz w:val="18"/>
          <w:szCs w:val="18"/>
          <w:rtl/>
        </w:rPr>
        <w:t>11. کاربرد تکنولوژی های نوین در آموزش(</w:t>
      </w:r>
      <w:r w:rsidRPr="004862CB">
        <w:rPr>
          <w:rFonts w:cs="B Zar"/>
          <w:color w:val="000000" w:themeColor="text1"/>
          <w:sz w:val="18"/>
          <w:szCs w:val="18"/>
        </w:rPr>
        <w:t>AR,VR,XR</w:t>
      </w:r>
      <w:r w:rsidRPr="004862CB">
        <w:rPr>
          <w:rFonts w:cs="B Zar" w:hint="cs"/>
          <w:color w:val="000000" w:themeColor="text1"/>
          <w:sz w:val="18"/>
          <w:szCs w:val="18"/>
          <w:rtl/>
        </w:rPr>
        <w:t xml:space="preserve"> شبیه سازی، موبایل، اپلیکیشن، هوش مصنوعی، فناوری بومی و ...)</w:t>
      </w:r>
    </w:p>
    <w:p w14:paraId="0F0537BF" w14:textId="77777777" w:rsidR="00AE3E7E" w:rsidRPr="004862CB" w:rsidRDefault="00AE3E7E" w:rsidP="00F5380D">
      <w:pPr>
        <w:spacing w:after="0" w:line="360" w:lineRule="auto"/>
        <w:rPr>
          <w:rFonts w:cs="B Zar"/>
          <w:color w:val="000000" w:themeColor="text1"/>
          <w:sz w:val="18"/>
          <w:szCs w:val="18"/>
        </w:rPr>
      </w:pPr>
      <w:r w:rsidRPr="004862CB">
        <w:rPr>
          <w:rFonts w:cs="B Zar" w:hint="cs"/>
          <w:color w:val="000000" w:themeColor="text1"/>
          <w:sz w:val="18"/>
          <w:szCs w:val="18"/>
          <w:rtl/>
        </w:rPr>
        <w:t xml:space="preserve">12. برگزاری آزمونهای الکترونیک میان ترم / پایان ترم با فرمت </w:t>
      </w:r>
      <w:r w:rsidRPr="004862CB">
        <w:rPr>
          <w:rFonts w:cs="B Zar"/>
          <w:color w:val="000000" w:themeColor="text1"/>
          <w:sz w:val="18"/>
          <w:szCs w:val="18"/>
        </w:rPr>
        <w:t>KF,PMP,OSCE,MMI</w:t>
      </w:r>
    </w:p>
    <w:p w14:paraId="2E350B9E" w14:textId="563841A6" w:rsidR="00AE3E7E" w:rsidRPr="004862CB" w:rsidRDefault="00AE3E7E">
      <w:pPr>
        <w:pStyle w:val="FootnoteText"/>
        <w:rPr>
          <w:color w:val="000000" w:themeColor="text1"/>
          <w:sz w:val="18"/>
          <w:szCs w:val="18"/>
        </w:rPr>
      </w:pPr>
    </w:p>
  </w:footnote>
  <w:footnote w:id="2">
    <w:p w14:paraId="78ADD717" w14:textId="4A2F7D16" w:rsidR="00AE3E7E" w:rsidRPr="004862CB" w:rsidRDefault="00AE3E7E" w:rsidP="002564C5">
      <w:pPr>
        <w:jc w:val="both"/>
        <w:rPr>
          <w:rFonts w:cs="B Zar"/>
          <w:color w:val="000000" w:themeColor="text1"/>
          <w:sz w:val="18"/>
          <w:szCs w:val="18"/>
          <w:rtl/>
        </w:rPr>
      </w:pPr>
      <w:r w:rsidRPr="004862CB">
        <w:rPr>
          <w:rStyle w:val="FootnoteReference"/>
          <w:color w:val="000000" w:themeColor="text1"/>
          <w:sz w:val="18"/>
          <w:szCs w:val="18"/>
        </w:rPr>
        <w:footnoteRef/>
      </w:r>
      <w:r w:rsidRPr="004862CB">
        <w:rPr>
          <w:color w:val="000000" w:themeColor="text1"/>
          <w:sz w:val="18"/>
          <w:szCs w:val="18"/>
          <w:rtl/>
        </w:rPr>
        <w:t xml:space="preserve"> </w:t>
      </w:r>
      <w:r w:rsidRPr="004862CB">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14:paraId="7DB49337" w14:textId="7B6163EA" w:rsidR="00AE3E7E" w:rsidRDefault="00AE3E7E" w:rsidP="002564C5">
      <w:pPr>
        <w:pStyle w:val="FootnoteText"/>
      </w:pPr>
      <w:r w:rsidRPr="004862CB">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14603"/>
    <w:multiLevelType w:val="hybridMultilevel"/>
    <w:tmpl w:val="7064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775C"/>
    <w:rsid w:val="000C5525"/>
    <w:rsid w:val="000D74C1"/>
    <w:rsid w:val="00100364"/>
    <w:rsid w:val="00103723"/>
    <w:rsid w:val="00175799"/>
    <w:rsid w:val="00177467"/>
    <w:rsid w:val="001B64AA"/>
    <w:rsid w:val="001D25DF"/>
    <w:rsid w:val="001D66D5"/>
    <w:rsid w:val="001F6FD9"/>
    <w:rsid w:val="001F7801"/>
    <w:rsid w:val="002246F6"/>
    <w:rsid w:val="0022573C"/>
    <w:rsid w:val="002348CF"/>
    <w:rsid w:val="002564C5"/>
    <w:rsid w:val="002A49E3"/>
    <w:rsid w:val="0040482D"/>
    <w:rsid w:val="0046500E"/>
    <w:rsid w:val="00475427"/>
    <w:rsid w:val="004862CB"/>
    <w:rsid w:val="00487416"/>
    <w:rsid w:val="004A2BE3"/>
    <w:rsid w:val="00512E6B"/>
    <w:rsid w:val="00513D93"/>
    <w:rsid w:val="005D3797"/>
    <w:rsid w:val="005F1D8F"/>
    <w:rsid w:val="006009CA"/>
    <w:rsid w:val="0062199D"/>
    <w:rsid w:val="006747B0"/>
    <w:rsid w:val="00685297"/>
    <w:rsid w:val="006A1F1B"/>
    <w:rsid w:val="0071033D"/>
    <w:rsid w:val="00726F46"/>
    <w:rsid w:val="007415AF"/>
    <w:rsid w:val="00751EFB"/>
    <w:rsid w:val="007B48FF"/>
    <w:rsid w:val="007D32C8"/>
    <w:rsid w:val="00891F17"/>
    <w:rsid w:val="008A6952"/>
    <w:rsid w:val="00903365"/>
    <w:rsid w:val="00982C4A"/>
    <w:rsid w:val="00986CAA"/>
    <w:rsid w:val="00995418"/>
    <w:rsid w:val="009B700C"/>
    <w:rsid w:val="009D2FBD"/>
    <w:rsid w:val="009F5809"/>
    <w:rsid w:val="00A014BA"/>
    <w:rsid w:val="00A253A0"/>
    <w:rsid w:val="00A47170"/>
    <w:rsid w:val="00A74006"/>
    <w:rsid w:val="00AA5096"/>
    <w:rsid w:val="00AE3E7E"/>
    <w:rsid w:val="00B01A9E"/>
    <w:rsid w:val="00B222D0"/>
    <w:rsid w:val="00B36855"/>
    <w:rsid w:val="00B77281"/>
    <w:rsid w:val="00BE539D"/>
    <w:rsid w:val="00C73764"/>
    <w:rsid w:val="00CB36A0"/>
    <w:rsid w:val="00CC3FC4"/>
    <w:rsid w:val="00CF4C09"/>
    <w:rsid w:val="00D17668"/>
    <w:rsid w:val="00D20A87"/>
    <w:rsid w:val="00D40435"/>
    <w:rsid w:val="00D43F0B"/>
    <w:rsid w:val="00D71E15"/>
    <w:rsid w:val="00DB487E"/>
    <w:rsid w:val="00DF2B78"/>
    <w:rsid w:val="00E453C8"/>
    <w:rsid w:val="00E513B8"/>
    <w:rsid w:val="00E949EB"/>
    <w:rsid w:val="00F12056"/>
    <w:rsid w:val="00F5380D"/>
    <w:rsid w:val="00F55445"/>
    <w:rsid w:val="00F75129"/>
    <w:rsid w:val="00F97AE4"/>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D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FootnoteText">
    <w:name w:val="footnote text"/>
    <w:basedOn w:val="Normal"/>
    <w:link w:val="FootnoteTextChar"/>
    <w:uiPriority w:val="99"/>
    <w:semiHidden/>
    <w:unhideWhenUsed/>
    <w:rsid w:val="00256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4C5"/>
    <w:rPr>
      <w:sz w:val="20"/>
      <w:szCs w:val="20"/>
    </w:rPr>
  </w:style>
  <w:style w:type="character" w:styleId="FootnoteReference">
    <w:name w:val="footnote reference"/>
    <w:basedOn w:val="DefaultParagraphFont"/>
    <w:uiPriority w:val="99"/>
    <w:semiHidden/>
    <w:unhideWhenUsed/>
    <w:rsid w:val="002564C5"/>
    <w:rPr>
      <w:vertAlign w:val="superscript"/>
    </w:rPr>
  </w:style>
  <w:style w:type="paragraph" w:styleId="BalloonText">
    <w:name w:val="Balloon Text"/>
    <w:basedOn w:val="Normal"/>
    <w:link w:val="BalloonTextChar"/>
    <w:uiPriority w:val="99"/>
    <w:semiHidden/>
    <w:unhideWhenUsed/>
    <w:rsid w:val="0071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D"/>
    <w:rPr>
      <w:rFonts w:ascii="Tahoma" w:hAnsi="Tahoma" w:cs="Tahoma"/>
      <w:sz w:val="16"/>
      <w:szCs w:val="16"/>
    </w:rPr>
  </w:style>
  <w:style w:type="character" w:styleId="Hyperlink">
    <w:name w:val="Hyperlink"/>
    <w:basedOn w:val="DefaultParagraphFont"/>
    <w:uiPriority w:val="99"/>
    <w:unhideWhenUsed/>
    <w:rsid w:val="0022573C"/>
    <w:rPr>
      <w:color w:val="0000FF" w:themeColor="hyperlink"/>
      <w:u w:val="single"/>
    </w:rPr>
  </w:style>
  <w:style w:type="character" w:customStyle="1" w:styleId="UnresolvedMention1">
    <w:name w:val="Unresolved Mention1"/>
    <w:basedOn w:val="DefaultParagraphFont"/>
    <w:uiPriority w:val="99"/>
    <w:semiHidden/>
    <w:unhideWhenUsed/>
    <w:rsid w:val="002257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FootnoteText">
    <w:name w:val="footnote text"/>
    <w:basedOn w:val="Normal"/>
    <w:link w:val="FootnoteTextChar"/>
    <w:uiPriority w:val="99"/>
    <w:semiHidden/>
    <w:unhideWhenUsed/>
    <w:rsid w:val="00256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4C5"/>
    <w:rPr>
      <w:sz w:val="20"/>
      <w:szCs w:val="20"/>
    </w:rPr>
  </w:style>
  <w:style w:type="character" w:styleId="FootnoteReference">
    <w:name w:val="footnote reference"/>
    <w:basedOn w:val="DefaultParagraphFont"/>
    <w:uiPriority w:val="99"/>
    <w:semiHidden/>
    <w:unhideWhenUsed/>
    <w:rsid w:val="002564C5"/>
    <w:rPr>
      <w:vertAlign w:val="superscript"/>
    </w:rPr>
  </w:style>
  <w:style w:type="paragraph" w:styleId="BalloonText">
    <w:name w:val="Balloon Text"/>
    <w:basedOn w:val="Normal"/>
    <w:link w:val="BalloonTextChar"/>
    <w:uiPriority w:val="99"/>
    <w:semiHidden/>
    <w:unhideWhenUsed/>
    <w:rsid w:val="0071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33D"/>
    <w:rPr>
      <w:rFonts w:ascii="Tahoma" w:hAnsi="Tahoma" w:cs="Tahoma"/>
      <w:sz w:val="16"/>
      <w:szCs w:val="16"/>
    </w:rPr>
  </w:style>
  <w:style w:type="character" w:styleId="Hyperlink">
    <w:name w:val="Hyperlink"/>
    <w:basedOn w:val="DefaultParagraphFont"/>
    <w:uiPriority w:val="99"/>
    <w:unhideWhenUsed/>
    <w:rsid w:val="0022573C"/>
    <w:rPr>
      <w:color w:val="0000FF" w:themeColor="hyperlink"/>
      <w:u w:val="single"/>
    </w:rPr>
  </w:style>
  <w:style w:type="character" w:customStyle="1" w:styleId="UnresolvedMention1">
    <w:name w:val="Unresolved Mention1"/>
    <w:basedOn w:val="DefaultParagraphFont"/>
    <w:uiPriority w:val="99"/>
    <w:semiHidden/>
    <w:unhideWhenUsed/>
    <w:rsid w:val="0022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youb.panahi6716@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28A6-861E-42E3-9DC8-C965498B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medilam01</cp:lastModifiedBy>
  <cp:revision>2</cp:revision>
  <cp:lastPrinted>2024-02-14T07:35:00Z</cp:lastPrinted>
  <dcterms:created xsi:type="dcterms:W3CDTF">2025-10-22T04:22:00Z</dcterms:created>
  <dcterms:modified xsi:type="dcterms:W3CDTF">2025-10-22T04:22:00Z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ies>
</file>